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290C96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 w:rsidRPr="00290C96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290C96" w:rsidRDefault="00136546" w:rsidP="008C2EB7">
      <w:pPr>
        <w:ind w:left="142"/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АДМИНИСТРАЦИЯ</w:t>
      </w:r>
    </w:p>
    <w:p w14:paraId="1B6CD271" w14:textId="77777777" w:rsidR="00136546" w:rsidRPr="00290C96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ПОСТАНОВЛЕНИЕ</w:t>
      </w:r>
    </w:p>
    <w:p w14:paraId="693ABF67" w14:textId="77777777" w:rsidR="00136546" w:rsidRPr="00290C96" w:rsidRDefault="00136546" w:rsidP="00D85AC7">
      <w:pPr>
        <w:rPr>
          <w:b/>
          <w:sz w:val="28"/>
          <w:szCs w:val="28"/>
        </w:rPr>
      </w:pPr>
    </w:p>
    <w:p w14:paraId="0DCDB600" w14:textId="56C50D30" w:rsidR="00136546" w:rsidRPr="00290C96" w:rsidRDefault="007D292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>«</w:t>
      </w:r>
      <w:r w:rsidR="00BC613C">
        <w:rPr>
          <w:sz w:val="28"/>
          <w:szCs w:val="28"/>
        </w:rPr>
        <w:t>25</w:t>
      </w:r>
      <w:r w:rsidR="00C964A5" w:rsidRPr="00290C96">
        <w:rPr>
          <w:sz w:val="28"/>
          <w:szCs w:val="28"/>
        </w:rPr>
        <w:t>»</w:t>
      </w:r>
      <w:r w:rsidR="00BC613C">
        <w:rPr>
          <w:sz w:val="28"/>
          <w:szCs w:val="28"/>
        </w:rPr>
        <w:t xml:space="preserve"> сентября </w:t>
      </w:r>
      <w:r w:rsidR="00136546" w:rsidRPr="00290C96">
        <w:rPr>
          <w:sz w:val="28"/>
          <w:szCs w:val="28"/>
        </w:rPr>
        <w:t>20</w:t>
      </w:r>
      <w:r w:rsidR="000E7642" w:rsidRPr="00290C96">
        <w:rPr>
          <w:sz w:val="28"/>
          <w:szCs w:val="28"/>
        </w:rPr>
        <w:t>2</w:t>
      </w:r>
      <w:r w:rsidR="00EF6AAB">
        <w:rPr>
          <w:sz w:val="28"/>
          <w:szCs w:val="28"/>
        </w:rPr>
        <w:t>6</w:t>
      </w:r>
      <w:r w:rsidR="00136546" w:rsidRPr="00290C96">
        <w:rPr>
          <w:sz w:val="28"/>
          <w:szCs w:val="28"/>
        </w:rPr>
        <w:t xml:space="preserve"> г.    </w:t>
      </w:r>
      <w:r w:rsidR="002C550E" w:rsidRPr="00290C96">
        <w:rPr>
          <w:sz w:val="28"/>
          <w:szCs w:val="28"/>
        </w:rPr>
        <w:t xml:space="preserve">                         </w:t>
      </w:r>
      <w:r w:rsidR="00136546" w:rsidRPr="00290C96">
        <w:rPr>
          <w:sz w:val="28"/>
          <w:szCs w:val="28"/>
        </w:rPr>
        <w:t xml:space="preserve">               </w:t>
      </w:r>
      <w:r w:rsidR="005A5CD4" w:rsidRPr="00290C96">
        <w:rPr>
          <w:sz w:val="28"/>
          <w:szCs w:val="28"/>
        </w:rPr>
        <w:t xml:space="preserve">    </w:t>
      </w:r>
      <w:r w:rsidR="00BC613C">
        <w:rPr>
          <w:sz w:val="28"/>
          <w:szCs w:val="28"/>
        </w:rPr>
        <w:t xml:space="preserve">                   </w:t>
      </w:r>
      <w:r w:rsidRPr="00290C96">
        <w:rPr>
          <w:sz w:val="28"/>
          <w:szCs w:val="28"/>
        </w:rPr>
        <w:t xml:space="preserve"> </w:t>
      </w:r>
      <w:r w:rsidR="00C964A5" w:rsidRPr="00290C96">
        <w:rPr>
          <w:sz w:val="28"/>
          <w:szCs w:val="28"/>
        </w:rPr>
        <w:t xml:space="preserve">  </w:t>
      </w:r>
      <w:r w:rsidR="006C4E73" w:rsidRPr="00290C96">
        <w:rPr>
          <w:sz w:val="28"/>
          <w:szCs w:val="28"/>
        </w:rPr>
        <w:t xml:space="preserve">     №</w:t>
      </w:r>
      <w:r w:rsidR="002C550E" w:rsidRPr="00290C96">
        <w:rPr>
          <w:sz w:val="28"/>
          <w:szCs w:val="28"/>
        </w:rPr>
        <w:t xml:space="preserve"> </w:t>
      </w:r>
      <w:r w:rsidR="00BC613C">
        <w:rPr>
          <w:sz w:val="28"/>
          <w:szCs w:val="28"/>
        </w:rPr>
        <w:t>644/01-03</w:t>
      </w:r>
    </w:p>
    <w:p w14:paraId="27CBE0D6" w14:textId="699855F8" w:rsidR="00136546" w:rsidRPr="00290C96" w:rsidRDefault="005A5CD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 xml:space="preserve"> </w:t>
      </w:r>
      <w:r w:rsidR="00136546" w:rsidRPr="00290C96">
        <w:rPr>
          <w:sz w:val="28"/>
          <w:szCs w:val="28"/>
        </w:rPr>
        <w:t>г.п.</w:t>
      </w:r>
      <w:r w:rsidR="004C6948" w:rsidRPr="00290C96">
        <w:rPr>
          <w:sz w:val="28"/>
          <w:szCs w:val="28"/>
        </w:rPr>
        <w:t xml:space="preserve"> </w:t>
      </w:r>
      <w:r w:rsidR="00136546" w:rsidRPr="00290C96">
        <w:rPr>
          <w:sz w:val="28"/>
          <w:szCs w:val="28"/>
        </w:rPr>
        <w:t>им. Свердлова</w:t>
      </w:r>
    </w:p>
    <w:p w14:paraId="537D4C7B" w14:textId="77777777" w:rsidR="00136546" w:rsidRPr="00290C96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</w:tblGrid>
      <w:tr w:rsidR="00136546" w:rsidRPr="00EF6AAB" w14:paraId="5C79DC8C" w14:textId="77777777" w:rsidTr="00EF206C">
        <w:trPr>
          <w:trHeight w:val="807"/>
        </w:trPr>
        <w:tc>
          <w:tcPr>
            <w:tcW w:w="5103" w:type="dxa"/>
          </w:tcPr>
          <w:p w14:paraId="08EBE341" w14:textId="2D195D0D" w:rsidR="00136546" w:rsidRPr="00B22696" w:rsidRDefault="00256DB8" w:rsidP="00EF206C">
            <w:pPr>
              <w:ind w:right="28"/>
              <w:jc w:val="both"/>
              <w:rPr>
                <w:sz w:val="28"/>
                <w:szCs w:val="28"/>
              </w:rPr>
            </w:pPr>
            <w:r w:rsidRPr="00B22696">
              <w:rPr>
                <w:sz w:val="28"/>
                <w:szCs w:val="28"/>
              </w:rPr>
              <w:t>О подготовке проекта межевания территории</w:t>
            </w:r>
            <w:r w:rsidR="00B253C7">
              <w:rPr>
                <w:sz w:val="28"/>
                <w:szCs w:val="28"/>
              </w:rPr>
              <w:t xml:space="preserve">, </w:t>
            </w:r>
            <w:r w:rsidR="002B166D" w:rsidRPr="00B22696">
              <w:rPr>
                <w:sz w:val="28"/>
                <w:szCs w:val="28"/>
              </w:rPr>
              <w:t>ограниченной ул.</w:t>
            </w:r>
            <w:r w:rsidR="00C03D18">
              <w:rPr>
                <w:sz w:val="28"/>
                <w:szCs w:val="28"/>
              </w:rPr>
              <w:t> </w:t>
            </w:r>
            <w:r w:rsidR="002B166D" w:rsidRPr="00B22696">
              <w:rPr>
                <w:sz w:val="28"/>
                <w:szCs w:val="28"/>
              </w:rPr>
              <w:t>Овцинская, 8 линией, береговой линией р. Нева, ул. Западный проезд, автодорогой регионального значения «Санкт-Петербург – пос. им. Свердлова – Всеволожск» в Свердловском городском поселении</w:t>
            </w:r>
            <w:r w:rsidR="00B22696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="002B166D" w:rsidRPr="00B22696">
              <w:rPr>
                <w:sz w:val="28"/>
                <w:szCs w:val="28"/>
              </w:rPr>
              <w:t xml:space="preserve"> </w:t>
            </w:r>
          </w:p>
        </w:tc>
      </w:tr>
    </w:tbl>
    <w:p w14:paraId="4A0EDFF1" w14:textId="77777777" w:rsidR="00136546" w:rsidRPr="00290C96" w:rsidRDefault="00136546" w:rsidP="008C2EB7">
      <w:pPr>
        <w:pStyle w:val="2"/>
        <w:rPr>
          <w:b w:val="0"/>
          <w:sz w:val="28"/>
          <w:szCs w:val="28"/>
        </w:rPr>
      </w:pPr>
    </w:p>
    <w:p w14:paraId="1FF9DCFE" w14:textId="77777777" w:rsidR="00EF206C" w:rsidRDefault="00EF206C" w:rsidP="00EC576E">
      <w:pPr>
        <w:pStyle w:val="2"/>
        <w:ind w:firstLine="709"/>
        <w:rPr>
          <w:b w:val="0"/>
          <w:sz w:val="28"/>
          <w:szCs w:val="28"/>
        </w:rPr>
      </w:pPr>
    </w:p>
    <w:p w14:paraId="7433F370" w14:textId="2E188068" w:rsidR="00EC576E" w:rsidRPr="0023266E" w:rsidRDefault="00256DB8" w:rsidP="00EC576E">
      <w:pPr>
        <w:pStyle w:val="2"/>
        <w:ind w:firstLine="709"/>
        <w:rPr>
          <w:b w:val="0"/>
          <w:sz w:val="28"/>
          <w:szCs w:val="28"/>
        </w:rPr>
      </w:pPr>
      <w:r w:rsidRPr="0023266E">
        <w:rPr>
          <w:b w:val="0"/>
          <w:sz w:val="28"/>
          <w:szCs w:val="28"/>
        </w:rPr>
        <w:t>В соответствии со ст</w:t>
      </w:r>
      <w:r w:rsidR="00B91C88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45, 46 Градостроительного кодекса Российской Федерации, ч</w:t>
      </w:r>
      <w:r w:rsidR="00C93A9B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2 ст</w:t>
      </w:r>
      <w:r w:rsidR="00C93A9B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1 областного закона от 07</w:t>
      </w:r>
      <w:r w:rsidR="000E2DBE">
        <w:rPr>
          <w:b w:val="0"/>
          <w:sz w:val="28"/>
          <w:szCs w:val="28"/>
        </w:rPr>
        <w:t>.07.</w:t>
      </w:r>
      <w:r w:rsidRPr="0023266E">
        <w:rPr>
          <w:b w:val="0"/>
          <w:sz w:val="28"/>
          <w:szCs w:val="28"/>
        </w:rPr>
        <w:t>2014 № 45-оз «О</w:t>
      </w:r>
      <w:r w:rsidR="00C93A9B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 xml:space="preserve"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 w:rsidR="00B91C88">
        <w:rPr>
          <w:b w:val="0"/>
          <w:sz w:val="28"/>
          <w:szCs w:val="28"/>
        </w:rPr>
        <w:t xml:space="preserve">                    </w:t>
      </w:r>
      <w:r w:rsidRPr="0023266E">
        <w:rPr>
          <w:b w:val="0"/>
          <w:sz w:val="28"/>
          <w:szCs w:val="28"/>
        </w:rPr>
        <w:t>п.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20</w:t>
      </w:r>
      <w:r w:rsidR="00EF206C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>ч.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1 ст.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14 Федерального закона от 06.10.2003 № 131-ФЗ «Об общих принципах организации местного самоуправления в Р</w:t>
      </w:r>
      <w:r w:rsidR="00E229B7">
        <w:rPr>
          <w:b w:val="0"/>
          <w:sz w:val="28"/>
          <w:szCs w:val="28"/>
        </w:rPr>
        <w:t>оссийской Федерации</w:t>
      </w:r>
      <w:r w:rsidRPr="0023266E">
        <w:rPr>
          <w:b w:val="0"/>
          <w:sz w:val="28"/>
          <w:szCs w:val="28"/>
        </w:rPr>
        <w:t xml:space="preserve">», </w:t>
      </w:r>
      <w:r w:rsidR="00FC1152" w:rsidRPr="00FC1152">
        <w:rPr>
          <w:b w:val="0"/>
          <w:sz w:val="28"/>
          <w:szCs w:val="28"/>
        </w:rPr>
        <w:t>постановлением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="00FC1152" w:rsidRPr="00FC1152">
        <w:rPr>
          <w:sz w:val="28"/>
          <w:szCs w:val="28"/>
        </w:rPr>
        <w:t xml:space="preserve"> </w:t>
      </w:r>
      <w:r w:rsidR="001143DD" w:rsidRPr="00682640">
        <w:rPr>
          <w:b w:val="0"/>
          <w:bCs/>
          <w:sz w:val="28"/>
          <w:szCs w:val="28"/>
        </w:rPr>
        <w:t xml:space="preserve">принимая </w:t>
      </w:r>
      <w:r w:rsidR="001143DD" w:rsidRPr="00682640">
        <w:rPr>
          <w:b w:val="0"/>
          <w:bCs/>
          <w:sz w:val="28"/>
          <w:szCs w:val="28"/>
        </w:rPr>
        <w:lastRenderedPageBreak/>
        <w:t xml:space="preserve">во внимание обращение </w:t>
      </w:r>
      <w:r w:rsidR="00682640" w:rsidRPr="00682640">
        <w:rPr>
          <w:b w:val="0"/>
          <w:bCs/>
          <w:sz w:val="28"/>
          <w:szCs w:val="28"/>
        </w:rPr>
        <w:t>ООО «СТ-ДЕВЕЛОПМЕНТ» (вх. № 5550/02-07 от</w:t>
      </w:r>
      <w:r w:rsidR="00C06F03">
        <w:rPr>
          <w:b w:val="0"/>
          <w:bCs/>
          <w:sz w:val="28"/>
          <w:szCs w:val="28"/>
        </w:rPr>
        <w:t> </w:t>
      </w:r>
      <w:r w:rsidR="00682640" w:rsidRPr="00682640">
        <w:rPr>
          <w:b w:val="0"/>
          <w:bCs/>
          <w:sz w:val="28"/>
          <w:szCs w:val="28"/>
        </w:rPr>
        <w:t xml:space="preserve">14.09.2026) </w:t>
      </w:r>
      <w:r w:rsidR="00EC576E" w:rsidRPr="00682640">
        <w:rPr>
          <w:b w:val="0"/>
          <w:bCs/>
          <w:sz w:val="28"/>
          <w:szCs w:val="28"/>
        </w:rPr>
        <w:t>администрация Свердловского городского поселения</w:t>
      </w:r>
      <w:r w:rsidR="00EC576E" w:rsidRPr="0023266E">
        <w:rPr>
          <w:b w:val="0"/>
          <w:sz w:val="28"/>
          <w:szCs w:val="28"/>
        </w:rPr>
        <w:t xml:space="preserve"> Всеволожского муниципального района Ленинградской области (далее – администрация) постановляет:</w:t>
      </w:r>
    </w:p>
    <w:p w14:paraId="2494984C" w14:textId="7126AFD2" w:rsidR="00256DB8" w:rsidRPr="00290C96" w:rsidRDefault="00256DB8" w:rsidP="00256DB8">
      <w:pPr>
        <w:ind w:firstLine="709"/>
        <w:jc w:val="both"/>
        <w:rPr>
          <w:sz w:val="28"/>
          <w:szCs w:val="28"/>
        </w:rPr>
      </w:pPr>
    </w:p>
    <w:p w14:paraId="73A3730C" w14:textId="59B6DBFF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>Принять решение о подготовке проекта межевания территории</w:t>
      </w:r>
      <w:r w:rsidR="00F82111">
        <w:rPr>
          <w:sz w:val="28"/>
          <w:szCs w:val="28"/>
        </w:rPr>
        <w:t xml:space="preserve">, </w:t>
      </w:r>
      <w:r w:rsidR="005620E6">
        <w:rPr>
          <w:sz w:val="28"/>
          <w:szCs w:val="28"/>
        </w:rPr>
        <w:t xml:space="preserve">              </w:t>
      </w:r>
      <w:r w:rsidR="00F82111" w:rsidRPr="00B22696">
        <w:rPr>
          <w:sz w:val="28"/>
          <w:szCs w:val="28"/>
        </w:rPr>
        <w:t>ограниченной ул.</w:t>
      </w:r>
      <w:r w:rsidR="00F82111">
        <w:rPr>
          <w:sz w:val="28"/>
          <w:szCs w:val="28"/>
        </w:rPr>
        <w:t> </w:t>
      </w:r>
      <w:r w:rsidR="00F82111" w:rsidRPr="00B22696">
        <w:rPr>
          <w:sz w:val="28"/>
          <w:szCs w:val="28"/>
        </w:rPr>
        <w:t>Овцинская, 8 линией, береговой линией р. Нева, ул. Западный проезд, автодорогой регионального значения «Санкт-Петербург – пос. им. Свердлова – Всеволожск» в Свердловском городском поселении</w:t>
      </w:r>
      <w:r w:rsidR="00F82111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290C96">
        <w:rPr>
          <w:sz w:val="28"/>
          <w:szCs w:val="28"/>
        </w:rPr>
        <w:t>, в</w:t>
      </w:r>
      <w:r w:rsidR="005620E6">
        <w:rPr>
          <w:sz w:val="28"/>
          <w:szCs w:val="28"/>
        </w:rPr>
        <w:t> </w:t>
      </w:r>
      <w:r w:rsidRPr="00290C96">
        <w:rPr>
          <w:sz w:val="28"/>
          <w:szCs w:val="28"/>
        </w:rPr>
        <w:t>соответствии со</w:t>
      </w:r>
      <w:r w:rsidR="00EF206C">
        <w:rPr>
          <w:sz w:val="28"/>
          <w:szCs w:val="28"/>
        </w:rPr>
        <w:t> </w:t>
      </w:r>
      <w:r w:rsidRPr="00290C96">
        <w:rPr>
          <w:sz w:val="28"/>
          <w:szCs w:val="28"/>
        </w:rPr>
        <w:t>схемой границ территории проектирования согласно приложению № 1 к</w:t>
      </w:r>
      <w:r w:rsidR="00EF206C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0819296" w14:textId="3B3D312F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Утвердить задание на подготовку проекта </w:t>
      </w:r>
      <w:r w:rsidRPr="00290C96">
        <w:rPr>
          <w:sz w:val="28"/>
          <w:szCs w:val="28"/>
          <w:lang w:eastAsia="en-US"/>
        </w:rPr>
        <w:t xml:space="preserve">межевания </w:t>
      </w:r>
      <w:r w:rsidRPr="00290C96">
        <w:rPr>
          <w:sz w:val="28"/>
          <w:szCs w:val="28"/>
        </w:rPr>
        <w:t xml:space="preserve">территории, согласно </w:t>
      </w:r>
      <w:r w:rsidRPr="005C6843">
        <w:rPr>
          <w:sz w:val="28"/>
          <w:szCs w:val="28"/>
        </w:rPr>
        <w:t>приложению</w:t>
      </w:r>
      <w:r w:rsidRPr="00290C96">
        <w:rPr>
          <w:sz w:val="28"/>
          <w:szCs w:val="28"/>
        </w:rPr>
        <w:t xml:space="preserve"> № 2 к 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5E16ED0" w14:textId="4C9AD037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>Утвердить задание на выполнение инженерных изысканий</w:t>
      </w:r>
      <w:r w:rsidR="00CD76FC" w:rsidRPr="00290C96">
        <w:rPr>
          <w:sz w:val="28"/>
          <w:szCs w:val="28"/>
        </w:rPr>
        <w:t xml:space="preserve">, </w:t>
      </w:r>
      <w:r w:rsidRPr="00290C96">
        <w:rPr>
          <w:rFonts w:eastAsiaTheme="minorHAnsi"/>
          <w:sz w:val="28"/>
          <w:szCs w:val="28"/>
          <w:lang w:eastAsia="en-US"/>
        </w:rPr>
        <w:t>согласно приложению № 3 к</w:t>
      </w:r>
      <w:r w:rsidR="00E229B7">
        <w:rPr>
          <w:rFonts w:eastAsiaTheme="minorHAnsi"/>
          <w:sz w:val="28"/>
          <w:szCs w:val="28"/>
          <w:lang w:eastAsia="en-US"/>
        </w:rPr>
        <w:t> </w:t>
      </w:r>
      <w:r w:rsidRPr="00290C96">
        <w:rPr>
          <w:rFonts w:eastAsiaTheme="minorHAnsi"/>
          <w:sz w:val="28"/>
          <w:szCs w:val="28"/>
          <w:lang w:eastAsia="en-US"/>
        </w:rPr>
        <w:t xml:space="preserve">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rFonts w:eastAsiaTheme="minorHAnsi"/>
          <w:sz w:val="28"/>
          <w:szCs w:val="28"/>
          <w:lang w:eastAsia="en-US"/>
        </w:rPr>
        <w:t>.</w:t>
      </w:r>
    </w:p>
    <w:p w14:paraId="1465181A" w14:textId="42DAAB98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Срок подготовки документации по </w:t>
      </w:r>
      <w:r w:rsidR="003154E2">
        <w:rPr>
          <w:sz w:val="28"/>
          <w:szCs w:val="28"/>
        </w:rPr>
        <w:t xml:space="preserve">межеванию </w:t>
      </w:r>
      <w:r w:rsidRPr="00290C96">
        <w:rPr>
          <w:sz w:val="28"/>
          <w:szCs w:val="28"/>
        </w:rPr>
        <w:t xml:space="preserve">территории –                </w:t>
      </w:r>
      <w:r w:rsidR="003154E2">
        <w:rPr>
          <w:sz w:val="28"/>
          <w:szCs w:val="28"/>
        </w:rPr>
        <w:t>12</w:t>
      </w:r>
      <w:r w:rsidRPr="00290C96">
        <w:rPr>
          <w:sz w:val="28"/>
          <w:szCs w:val="28"/>
        </w:rPr>
        <w:t xml:space="preserve"> месяц</w:t>
      </w:r>
      <w:r w:rsidR="008F5D1E">
        <w:rPr>
          <w:sz w:val="28"/>
          <w:szCs w:val="28"/>
        </w:rPr>
        <w:t>ев</w:t>
      </w:r>
      <w:r w:rsidRPr="00290C96">
        <w:rPr>
          <w:sz w:val="28"/>
          <w:szCs w:val="28"/>
        </w:rPr>
        <w:t xml:space="preserve"> с даты принятия настоящего </w:t>
      </w:r>
      <w:r w:rsidR="003C2BF3" w:rsidRPr="00290C96">
        <w:rPr>
          <w:sz w:val="28"/>
          <w:szCs w:val="28"/>
        </w:rPr>
        <w:t>постановления</w:t>
      </w:r>
      <w:r w:rsidRPr="00290C96">
        <w:rPr>
          <w:sz w:val="28"/>
          <w:szCs w:val="28"/>
        </w:rPr>
        <w:t>.</w:t>
      </w:r>
    </w:p>
    <w:p w14:paraId="055A5E90" w14:textId="04147296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3154E2">
        <w:rPr>
          <w:sz w:val="28"/>
          <w:szCs w:val="28"/>
        </w:rPr>
        <w:t xml:space="preserve">Копию настоящего </w:t>
      </w:r>
      <w:r w:rsidR="003C2BF3" w:rsidRPr="003154E2">
        <w:rPr>
          <w:sz w:val="28"/>
          <w:szCs w:val="28"/>
        </w:rPr>
        <w:t>постановления</w:t>
      </w:r>
      <w:r w:rsidRPr="003154E2">
        <w:rPr>
          <w:sz w:val="28"/>
          <w:szCs w:val="28"/>
        </w:rPr>
        <w:t xml:space="preserve"> направить </w:t>
      </w:r>
      <w:r w:rsidR="00AB6DC5">
        <w:rPr>
          <w:sz w:val="28"/>
          <w:szCs w:val="28"/>
        </w:rPr>
        <w:t xml:space="preserve">                                                </w:t>
      </w:r>
      <w:r w:rsidR="003154E2" w:rsidRPr="003154E2">
        <w:rPr>
          <w:sz w:val="28"/>
          <w:szCs w:val="28"/>
        </w:rPr>
        <w:t>ООО «СТ-ДЕВЕЛОПМЕНТ»</w:t>
      </w:r>
      <w:r w:rsidRPr="003154E2">
        <w:rPr>
          <w:sz w:val="28"/>
          <w:szCs w:val="28"/>
        </w:rPr>
        <w:t>,</w:t>
      </w:r>
      <w:r w:rsidRPr="00290C96">
        <w:rPr>
          <w:sz w:val="28"/>
          <w:szCs w:val="28"/>
        </w:rPr>
        <w:t xml:space="preserve"> а также разместить на официальном сайте администрации Свердловского городского поселения</w:t>
      </w:r>
      <w:r w:rsidR="001741C6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Pr="00290C96">
        <w:rPr>
          <w:sz w:val="28"/>
          <w:szCs w:val="28"/>
        </w:rPr>
        <w:t>в</w:t>
      </w:r>
      <w:r w:rsidR="001741C6">
        <w:rPr>
          <w:sz w:val="28"/>
          <w:szCs w:val="28"/>
        </w:rPr>
        <w:t> </w:t>
      </w:r>
      <w:r w:rsidRPr="00290C96">
        <w:rPr>
          <w:sz w:val="28"/>
          <w:szCs w:val="28"/>
        </w:rPr>
        <w:t>сети «Интернет».</w:t>
      </w:r>
    </w:p>
    <w:p w14:paraId="0C665E80" w14:textId="4619BD0D" w:rsidR="00256DB8" w:rsidRPr="00290C96" w:rsidRDefault="00BB5884" w:rsidP="00B76619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Контроль за </w:t>
      </w:r>
      <w:r w:rsidR="00AB6DC5">
        <w:rPr>
          <w:sz w:val="28"/>
          <w:szCs w:val="28"/>
        </w:rPr>
        <w:t xml:space="preserve">выполнением </w:t>
      </w:r>
      <w:r w:rsidRPr="00290C96">
        <w:rPr>
          <w:sz w:val="28"/>
          <w:szCs w:val="28"/>
        </w:rPr>
        <w:t xml:space="preserve">настоящего постановления возложить на </w:t>
      </w:r>
      <w:r>
        <w:rPr>
          <w:sz w:val="28"/>
          <w:szCs w:val="28"/>
        </w:rPr>
        <w:t>начальника управления архитектуры, градостроительства и земельных отношений Подольскую М.Ю</w:t>
      </w:r>
      <w:r w:rsidRPr="00290C96">
        <w:rPr>
          <w:sz w:val="28"/>
          <w:szCs w:val="28"/>
        </w:rPr>
        <w:t>.</w:t>
      </w:r>
    </w:p>
    <w:p w14:paraId="338B4F11" w14:textId="77777777" w:rsidR="000E2DBE" w:rsidRDefault="000E2DBE" w:rsidP="000E2DBE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77AFDD27" w14:textId="0E50243F" w:rsidR="00CD76FC" w:rsidRPr="00CD76FC" w:rsidRDefault="00CD76FC" w:rsidP="00CD76FC">
      <w:pPr>
        <w:pStyle w:val="a3"/>
        <w:rPr>
          <w:color w:val="000000" w:themeColor="text1"/>
          <w:sz w:val="28"/>
          <w:szCs w:val="28"/>
        </w:rPr>
      </w:pPr>
      <w:r w:rsidRPr="00CD76FC">
        <w:rPr>
          <w:color w:val="000000" w:themeColor="text1"/>
          <w:sz w:val="28"/>
          <w:szCs w:val="28"/>
        </w:rPr>
        <w:t xml:space="preserve">Глава администрации                                                          </w:t>
      </w:r>
      <w:r w:rsidRPr="00290C96">
        <w:rPr>
          <w:color w:val="000000" w:themeColor="text1"/>
          <w:sz w:val="28"/>
          <w:szCs w:val="28"/>
        </w:rPr>
        <w:t xml:space="preserve"> </w:t>
      </w:r>
      <w:r w:rsidRPr="00CD76FC">
        <w:rPr>
          <w:color w:val="000000" w:themeColor="text1"/>
          <w:sz w:val="28"/>
          <w:szCs w:val="28"/>
        </w:rPr>
        <w:t xml:space="preserve">                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C5126EF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5982F20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FEA96C2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7CE8AB2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E4E9647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B2E7631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2C3B0EF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B8DE773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3D35365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84F6A7C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A932847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B4D9282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E9AABDB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073A954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ED4DE01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363B673" w14:textId="77777777" w:rsidR="00BC613C" w:rsidRPr="00F03004" w:rsidRDefault="00BC613C" w:rsidP="00BC613C">
      <w:pPr>
        <w:ind w:left="5387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           </w:t>
      </w:r>
      <w:r w:rsidRPr="00F03004">
        <w:rPr>
          <w:noProof/>
          <w:sz w:val="28"/>
          <w:szCs w:val="28"/>
        </w:rPr>
        <w:t xml:space="preserve">Приложение № 1 </w:t>
      </w:r>
    </w:p>
    <w:p w14:paraId="435B2F58" w14:textId="32F3E160" w:rsidR="00BC613C" w:rsidRPr="00F03004" w:rsidRDefault="00BC613C" w:rsidP="00526602">
      <w:pPr>
        <w:jc w:val="right"/>
        <w:rPr>
          <w:noProof/>
          <w:sz w:val="28"/>
          <w:szCs w:val="28"/>
        </w:rPr>
      </w:pPr>
      <w:r w:rsidRPr="00F03004">
        <w:rPr>
          <w:noProof/>
          <w:sz w:val="28"/>
          <w:szCs w:val="28"/>
        </w:rPr>
        <w:t xml:space="preserve">к постановлению администрации </w:t>
      </w:r>
    </w:p>
    <w:p w14:paraId="1C342D72" w14:textId="15A6A800" w:rsidR="00BC613C" w:rsidRPr="00F03004" w:rsidRDefault="00BC613C" w:rsidP="00526602">
      <w:pPr>
        <w:jc w:val="right"/>
        <w:rPr>
          <w:noProof/>
          <w:sz w:val="28"/>
          <w:szCs w:val="28"/>
        </w:rPr>
      </w:pPr>
      <w:r w:rsidRPr="00F03004">
        <w:rPr>
          <w:noProof/>
          <w:sz w:val="28"/>
          <w:szCs w:val="28"/>
        </w:rPr>
        <w:t>от</w:t>
      </w:r>
      <w:r w:rsidR="00526602">
        <w:rPr>
          <w:noProof/>
          <w:sz w:val="28"/>
          <w:szCs w:val="28"/>
        </w:rPr>
        <w:t xml:space="preserve"> 25 сентября </w:t>
      </w:r>
      <w:r w:rsidRPr="00F03004">
        <w:rPr>
          <w:noProof/>
          <w:sz w:val="28"/>
          <w:szCs w:val="28"/>
        </w:rPr>
        <w:t xml:space="preserve">2026 года № </w:t>
      </w:r>
      <w:r w:rsidR="00526602">
        <w:rPr>
          <w:noProof/>
          <w:sz w:val="28"/>
          <w:szCs w:val="28"/>
        </w:rPr>
        <w:t>644/01-03</w:t>
      </w:r>
    </w:p>
    <w:p w14:paraId="18C0262A" w14:textId="77777777" w:rsidR="00BC613C" w:rsidRPr="00101950" w:rsidRDefault="00BC613C" w:rsidP="00BC613C">
      <w:pPr>
        <w:jc w:val="center"/>
        <w:rPr>
          <w:b/>
          <w:sz w:val="28"/>
          <w:szCs w:val="28"/>
        </w:rPr>
      </w:pPr>
    </w:p>
    <w:p w14:paraId="1E84D221" w14:textId="77777777" w:rsidR="00BC613C" w:rsidRDefault="00BC613C" w:rsidP="00BC613C">
      <w:pPr>
        <w:jc w:val="center"/>
        <w:rPr>
          <w:b/>
          <w:sz w:val="28"/>
          <w:szCs w:val="28"/>
        </w:rPr>
      </w:pPr>
    </w:p>
    <w:p w14:paraId="687E10A8" w14:textId="77777777" w:rsidR="00BC613C" w:rsidRDefault="00BC613C" w:rsidP="00BC613C">
      <w:pPr>
        <w:jc w:val="center"/>
      </w:pPr>
      <w:r w:rsidRPr="00101950">
        <w:rPr>
          <w:b/>
          <w:sz w:val="28"/>
          <w:szCs w:val="28"/>
        </w:rPr>
        <w:t>Схема границ территории проектирования</w:t>
      </w:r>
    </w:p>
    <w:p w14:paraId="4751E09C" w14:textId="77777777" w:rsidR="00BC613C" w:rsidRDefault="00BC613C" w:rsidP="00BC613C">
      <w:pPr>
        <w:ind w:firstLine="567"/>
        <w:rPr>
          <w:noProof/>
        </w:rPr>
      </w:pPr>
    </w:p>
    <w:p w14:paraId="2B22A9DF" w14:textId="77777777" w:rsidR="00BC613C" w:rsidRDefault="00BC613C" w:rsidP="00BC613C">
      <w:pPr>
        <w:ind w:firstLine="567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F73086" wp14:editId="600D3E4C">
            <wp:simplePos x="0" y="0"/>
            <wp:positionH relativeFrom="margin">
              <wp:align>left</wp:align>
            </wp:positionH>
            <wp:positionV relativeFrom="paragraph">
              <wp:posOffset>72107</wp:posOffset>
            </wp:positionV>
            <wp:extent cx="6370722" cy="5960534"/>
            <wp:effectExtent l="0" t="0" r="0" b="2540"/>
            <wp:wrapNone/>
            <wp:docPr id="8152512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722" cy="596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BAABF" w14:textId="77777777" w:rsidR="00BC613C" w:rsidRDefault="00BC613C" w:rsidP="00BC613C">
      <w:pPr>
        <w:ind w:firstLine="567"/>
        <w:rPr>
          <w:noProof/>
        </w:rPr>
      </w:pPr>
    </w:p>
    <w:p w14:paraId="65326050" w14:textId="77777777" w:rsidR="00BC613C" w:rsidRDefault="00BC613C" w:rsidP="00BC613C">
      <w:pPr>
        <w:ind w:firstLine="567"/>
        <w:rPr>
          <w:noProof/>
        </w:rPr>
      </w:pPr>
    </w:p>
    <w:p w14:paraId="58A5D1E0" w14:textId="77777777" w:rsidR="00BC613C" w:rsidRDefault="00BC613C" w:rsidP="00BC613C">
      <w:pPr>
        <w:ind w:firstLine="567"/>
        <w:rPr>
          <w:noProof/>
        </w:rPr>
      </w:pPr>
    </w:p>
    <w:p w14:paraId="6C715F08" w14:textId="77777777" w:rsidR="00BC613C" w:rsidRDefault="00BC613C" w:rsidP="00BC613C">
      <w:pPr>
        <w:ind w:firstLine="567"/>
        <w:rPr>
          <w:noProof/>
        </w:rPr>
      </w:pPr>
    </w:p>
    <w:p w14:paraId="54579BE2" w14:textId="77777777" w:rsidR="00BC613C" w:rsidRDefault="00BC613C" w:rsidP="00BC613C">
      <w:pPr>
        <w:ind w:firstLine="567"/>
        <w:rPr>
          <w:noProof/>
        </w:rPr>
      </w:pPr>
    </w:p>
    <w:p w14:paraId="40040F2F" w14:textId="77777777" w:rsidR="00BC613C" w:rsidRDefault="00BC613C" w:rsidP="00BC613C">
      <w:pPr>
        <w:ind w:firstLine="567"/>
        <w:rPr>
          <w:noProof/>
        </w:rPr>
      </w:pPr>
    </w:p>
    <w:p w14:paraId="76C74EFE" w14:textId="77777777" w:rsidR="00BC613C" w:rsidRDefault="00BC613C" w:rsidP="00BC613C">
      <w:pPr>
        <w:ind w:firstLine="567"/>
        <w:rPr>
          <w:noProof/>
        </w:rPr>
      </w:pPr>
    </w:p>
    <w:p w14:paraId="572E6D11" w14:textId="77777777" w:rsidR="00BC613C" w:rsidRDefault="00BC613C" w:rsidP="00BC613C">
      <w:pPr>
        <w:ind w:firstLine="567"/>
        <w:rPr>
          <w:noProof/>
        </w:rPr>
      </w:pPr>
    </w:p>
    <w:p w14:paraId="2B1B1CB0" w14:textId="77777777" w:rsidR="00BC613C" w:rsidRDefault="00BC613C" w:rsidP="00BC613C">
      <w:pPr>
        <w:ind w:firstLine="567"/>
        <w:rPr>
          <w:noProof/>
        </w:rPr>
      </w:pPr>
    </w:p>
    <w:p w14:paraId="4A285AE9" w14:textId="77777777" w:rsidR="00BC613C" w:rsidRDefault="00BC613C" w:rsidP="00BC613C">
      <w:pPr>
        <w:ind w:firstLine="567"/>
        <w:rPr>
          <w:noProof/>
        </w:rPr>
      </w:pPr>
    </w:p>
    <w:p w14:paraId="093487B9" w14:textId="77777777" w:rsidR="00BC613C" w:rsidRDefault="00BC613C" w:rsidP="00BC613C">
      <w:pPr>
        <w:ind w:firstLine="567"/>
        <w:rPr>
          <w:noProof/>
        </w:rPr>
      </w:pPr>
    </w:p>
    <w:p w14:paraId="3F4766F9" w14:textId="77777777" w:rsidR="00BC613C" w:rsidRDefault="00BC613C" w:rsidP="00BC613C">
      <w:pPr>
        <w:ind w:firstLine="567"/>
        <w:rPr>
          <w:noProof/>
        </w:rPr>
      </w:pPr>
    </w:p>
    <w:p w14:paraId="31464316" w14:textId="77777777" w:rsidR="00BC613C" w:rsidRDefault="00BC613C" w:rsidP="00BC613C">
      <w:pPr>
        <w:ind w:firstLine="567"/>
        <w:rPr>
          <w:noProof/>
        </w:rPr>
      </w:pPr>
    </w:p>
    <w:p w14:paraId="6F887AA8" w14:textId="77777777" w:rsidR="00BC613C" w:rsidRDefault="00BC613C" w:rsidP="00BC613C">
      <w:pPr>
        <w:ind w:firstLine="567"/>
        <w:rPr>
          <w:noProof/>
        </w:rPr>
      </w:pPr>
    </w:p>
    <w:p w14:paraId="61D66CCD" w14:textId="77777777" w:rsidR="00BC613C" w:rsidRDefault="00BC613C" w:rsidP="00BC613C">
      <w:pPr>
        <w:ind w:firstLine="567"/>
        <w:rPr>
          <w:noProof/>
        </w:rPr>
      </w:pPr>
    </w:p>
    <w:p w14:paraId="7A18D25B" w14:textId="77777777" w:rsidR="00BC613C" w:rsidRDefault="00BC613C" w:rsidP="00BC613C">
      <w:pPr>
        <w:ind w:firstLine="567"/>
        <w:rPr>
          <w:noProof/>
        </w:rPr>
      </w:pPr>
    </w:p>
    <w:p w14:paraId="254ADDC1" w14:textId="77777777" w:rsidR="00BC613C" w:rsidRDefault="00BC613C" w:rsidP="00BC613C">
      <w:pPr>
        <w:ind w:firstLine="567"/>
        <w:rPr>
          <w:noProof/>
        </w:rPr>
      </w:pPr>
    </w:p>
    <w:p w14:paraId="4429EFC8" w14:textId="77777777" w:rsidR="00BC613C" w:rsidRDefault="00BC613C" w:rsidP="00BC613C">
      <w:pPr>
        <w:ind w:firstLine="567"/>
        <w:rPr>
          <w:noProof/>
        </w:rPr>
      </w:pPr>
    </w:p>
    <w:p w14:paraId="17E0AE1D" w14:textId="77777777" w:rsidR="00BC613C" w:rsidRDefault="00BC613C" w:rsidP="00BC613C">
      <w:pPr>
        <w:ind w:firstLine="567"/>
        <w:rPr>
          <w:noProof/>
        </w:rPr>
      </w:pPr>
    </w:p>
    <w:p w14:paraId="21845BF0" w14:textId="77777777" w:rsidR="00BC613C" w:rsidRDefault="00BC613C" w:rsidP="00BC613C">
      <w:pPr>
        <w:ind w:firstLine="567"/>
        <w:rPr>
          <w:noProof/>
        </w:rPr>
      </w:pPr>
    </w:p>
    <w:p w14:paraId="6DC7D203" w14:textId="77777777" w:rsidR="00BC613C" w:rsidRDefault="00BC613C" w:rsidP="00BC613C">
      <w:pPr>
        <w:ind w:firstLine="567"/>
        <w:rPr>
          <w:noProof/>
        </w:rPr>
      </w:pPr>
    </w:p>
    <w:p w14:paraId="25D0B667" w14:textId="77777777" w:rsidR="00BC613C" w:rsidRDefault="00BC613C" w:rsidP="00BC613C">
      <w:pPr>
        <w:ind w:firstLine="567"/>
        <w:rPr>
          <w:noProof/>
        </w:rPr>
      </w:pPr>
    </w:p>
    <w:p w14:paraId="52F243E4" w14:textId="77777777" w:rsidR="00BC613C" w:rsidRDefault="00BC613C" w:rsidP="00BC613C">
      <w:pPr>
        <w:ind w:firstLine="567"/>
        <w:rPr>
          <w:noProof/>
        </w:rPr>
      </w:pPr>
    </w:p>
    <w:p w14:paraId="33235DB1" w14:textId="77777777" w:rsidR="00BC613C" w:rsidRDefault="00BC613C" w:rsidP="00BC613C">
      <w:pPr>
        <w:ind w:firstLine="567"/>
        <w:rPr>
          <w:noProof/>
        </w:rPr>
      </w:pPr>
    </w:p>
    <w:p w14:paraId="6ECE1D4C" w14:textId="77777777" w:rsidR="00BC613C" w:rsidRDefault="00BC613C" w:rsidP="00BC613C">
      <w:pPr>
        <w:ind w:firstLine="567"/>
        <w:rPr>
          <w:noProof/>
        </w:rPr>
      </w:pPr>
    </w:p>
    <w:p w14:paraId="7446F02E" w14:textId="77777777" w:rsidR="00BC613C" w:rsidRDefault="00BC613C" w:rsidP="00BC613C">
      <w:pPr>
        <w:ind w:firstLine="567"/>
        <w:rPr>
          <w:noProof/>
        </w:rPr>
      </w:pPr>
    </w:p>
    <w:p w14:paraId="6079136A" w14:textId="77777777" w:rsidR="00BC613C" w:rsidRDefault="00BC613C" w:rsidP="00BC613C">
      <w:pPr>
        <w:ind w:firstLine="567"/>
        <w:rPr>
          <w:noProof/>
        </w:rPr>
      </w:pPr>
    </w:p>
    <w:p w14:paraId="1FEAA958" w14:textId="77777777" w:rsidR="00BC613C" w:rsidRDefault="00BC613C" w:rsidP="00BC613C">
      <w:pPr>
        <w:ind w:firstLine="567"/>
        <w:rPr>
          <w:noProof/>
        </w:rPr>
      </w:pPr>
    </w:p>
    <w:p w14:paraId="086F54A9" w14:textId="77777777" w:rsidR="00BC613C" w:rsidRDefault="00BC613C" w:rsidP="00BC613C">
      <w:pPr>
        <w:ind w:firstLine="567"/>
        <w:rPr>
          <w:noProof/>
        </w:rPr>
      </w:pPr>
    </w:p>
    <w:p w14:paraId="320F9A02" w14:textId="77777777" w:rsidR="00BC613C" w:rsidRDefault="00BC613C" w:rsidP="00BC613C">
      <w:pPr>
        <w:ind w:firstLine="567"/>
        <w:rPr>
          <w:noProof/>
        </w:rPr>
      </w:pPr>
    </w:p>
    <w:p w14:paraId="1B940490" w14:textId="77777777" w:rsidR="00BC613C" w:rsidRDefault="00BC613C" w:rsidP="00BC613C">
      <w:pPr>
        <w:ind w:firstLine="567"/>
        <w:rPr>
          <w:noProof/>
        </w:rPr>
      </w:pPr>
    </w:p>
    <w:p w14:paraId="187FC6E1" w14:textId="77777777" w:rsidR="00BC613C" w:rsidRDefault="00BC613C" w:rsidP="00BC613C">
      <w:pPr>
        <w:ind w:firstLine="567"/>
        <w:rPr>
          <w:noProof/>
        </w:rPr>
      </w:pPr>
    </w:p>
    <w:p w14:paraId="78FD72E9" w14:textId="77777777" w:rsidR="00BC613C" w:rsidRDefault="00BC613C" w:rsidP="00BC613C">
      <w:pPr>
        <w:ind w:firstLine="567"/>
        <w:rPr>
          <w:noProof/>
        </w:rPr>
      </w:pPr>
    </w:p>
    <w:p w14:paraId="2E2E584C" w14:textId="77777777" w:rsidR="00BC613C" w:rsidRDefault="00BC613C" w:rsidP="00BC613C">
      <w:pPr>
        <w:ind w:firstLine="567"/>
        <w:rPr>
          <w:noProof/>
        </w:rPr>
      </w:pPr>
    </w:p>
    <w:p w14:paraId="42FE14A1" w14:textId="77777777" w:rsidR="00BC613C" w:rsidRDefault="00BC613C" w:rsidP="00BC613C">
      <w:pPr>
        <w:ind w:firstLine="567"/>
        <w:rPr>
          <w:noProof/>
        </w:rPr>
      </w:pPr>
    </w:p>
    <w:p w14:paraId="286A4718" w14:textId="77777777" w:rsidR="00BC613C" w:rsidRDefault="00BC613C" w:rsidP="00BC613C">
      <w:pPr>
        <w:ind w:firstLine="567"/>
        <w:rPr>
          <w:noProof/>
        </w:rPr>
      </w:pPr>
    </w:p>
    <w:p w14:paraId="10363F0F" w14:textId="77777777" w:rsidR="00BC613C" w:rsidRDefault="00BC613C" w:rsidP="00BC613C">
      <w:pPr>
        <w:ind w:firstLine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BDD99" wp14:editId="03112E52">
                <wp:simplePos x="0" y="0"/>
                <wp:positionH relativeFrom="column">
                  <wp:posOffset>52443</wp:posOffset>
                </wp:positionH>
                <wp:positionV relativeFrom="paragraph">
                  <wp:posOffset>130436</wp:posOffset>
                </wp:positionV>
                <wp:extent cx="666045" cy="282222"/>
                <wp:effectExtent l="19050" t="19050" r="20320" b="22860"/>
                <wp:wrapNone/>
                <wp:docPr id="1644757664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45" cy="2822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8F3574" id="Прямоугольник 3" o:spid="_x0000_s1026" style="position:absolute;margin-left:4.15pt;margin-top:10.25pt;width:52.45pt;height:22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" fillcolor="white [3212]" strokecolor="#e00" strokeweight="3pt"/>
            </w:pict>
          </mc:Fallback>
        </mc:AlternateContent>
      </w:r>
    </w:p>
    <w:p w14:paraId="0C1DE60A" w14:textId="77777777" w:rsidR="00BC613C" w:rsidRDefault="00BC613C" w:rsidP="00BC613C">
      <w:pPr>
        <w:ind w:firstLine="567"/>
      </w:pPr>
      <w:r>
        <w:tab/>
      </w:r>
      <w:r>
        <w:tab/>
        <w:t>- границы территории проектирования</w:t>
      </w:r>
      <w:r>
        <w:rPr>
          <w:noProof/>
        </w:rPr>
        <w:t xml:space="preserve"> </w:t>
      </w:r>
    </w:p>
    <w:p w14:paraId="720EBAF6" w14:textId="77777777" w:rsidR="00BC613C" w:rsidRDefault="00BC613C" w:rsidP="00BC613C">
      <w:pPr>
        <w:ind w:firstLine="567"/>
      </w:pPr>
    </w:p>
    <w:p w14:paraId="3A276B73" w14:textId="77777777" w:rsidR="00BC613C" w:rsidRDefault="00BC613C" w:rsidP="00BC613C">
      <w:pPr>
        <w:ind w:firstLine="567"/>
      </w:pPr>
    </w:p>
    <w:p w14:paraId="1551ECD4" w14:textId="77777777" w:rsidR="00BC613C" w:rsidRDefault="00BC613C" w:rsidP="00BC613C">
      <w:pPr>
        <w:rPr>
          <w:sz w:val="21"/>
          <w:szCs w:val="21"/>
        </w:rPr>
      </w:pPr>
    </w:p>
    <w:p w14:paraId="1461D245" w14:textId="77777777" w:rsidR="00BC613C" w:rsidRPr="00365D6E" w:rsidRDefault="00BC613C" w:rsidP="00BC613C">
      <w:pPr>
        <w:ind w:left="5812"/>
        <w:rPr>
          <w:noProof/>
          <w:sz w:val="28"/>
          <w:szCs w:val="28"/>
        </w:rPr>
      </w:pPr>
      <w:r w:rsidRPr="00365D6E">
        <w:rPr>
          <w:noProof/>
          <w:sz w:val="28"/>
          <w:szCs w:val="28"/>
        </w:rPr>
        <w:t xml:space="preserve">Приложение № 2 </w:t>
      </w:r>
    </w:p>
    <w:p w14:paraId="07CC6B40" w14:textId="77777777" w:rsidR="00BC613C" w:rsidRPr="00365D6E" w:rsidRDefault="00BC613C" w:rsidP="00526602">
      <w:pPr>
        <w:jc w:val="right"/>
        <w:rPr>
          <w:noProof/>
          <w:sz w:val="28"/>
          <w:szCs w:val="28"/>
        </w:rPr>
      </w:pPr>
      <w:r w:rsidRPr="00365D6E">
        <w:rPr>
          <w:noProof/>
          <w:sz w:val="28"/>
          <w:szCs w:val="28"/>
        </w:rPr>
        <w:t xml:space="preserve">к постановлению администрации </w:t>
      </w:r>
    </w:p>
    <w:p w14:paraId="483B22FB" w14:textId="01E2FBE5" w:rsidR="00BC613C" w:rsidRPr="00365D6E" w:rsidRDefault="00BC613C" w:rsidP="00526602">
      <w:pPr>
        <w:jc w:val="right"/>
        <w:rPr>
          <w:noProof/>
          <w:sz w:val="28"/>
          <w:szCs w:val="28"/>
        </w:rPr>
      </w:pPr>
      <w:r w:rsidRPr="00365D6E">
        <w:rPr>
          <w:noProof/>
          <w:sz w:val="28"/>
          <w:szCs w:val="28"/>
        </w:rPr>
        <w:lastRenderedPageBreak/>
        <w:t xml:space="preserve">от </w:t>
      </w:r>
      <w:r w:rsidR="00526602">
        <w:rPr>
          <w:noProof/>
          <w:sz w:val="28"/>
          <w:szCs w:val="28"/>
        </w:rPr>
        <w:t>25 сентября</w:t>
      </w:r>
      <w:r w:rsidRPr="00365D6E">
        <w:rPr>
          <w:noProof/>
          <w:sz w:val="28"/>
          <w:szCs w:val="28"/>
        </w:rPr>
        <w:t xml:space="preserve"> 2026 года № </w:t>
      </w:r>
      <w:r w:rsidR="00526602">
        <w:rPr>
          <w:noProof/>
          <w:sz w:val="28"/>
          <w:szCs w:val="28"/>
        </w:rPr>
        <w:t>644/01-03</w:t>
      </w:r>
    </w:p>
    <w:p w14:paraId="1FB9E1E2" w14:textId="77777777" w:rsidR="00BC613C" w:rsidRPr="002E1231" w:rsidRDefault="00BC613C" w:rsidP="00BC613C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</w:p>
    <w:p w14:paraId="391B67C1" w14:textId="77777777" w:rsidR="00BC613C" w:rsidRPr="00E45524" w:rsidRDefault="00BC613C" w:rsidP="00BC613C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  <w:r w:rsidRPr="00E45524">
        <w:rPr>
          <w:b/>
          <w:bCs/>
        </w:rPr>
        <w:t>ЗАДАНИЕ</w:t>
      </w:r>
    </w:p>
    <w:p w14:paraId="6B6829FB" w14:textId="77777777" w:rsidR="00BC613C" w:rsidRPr="007B64D2" w:rsidRDefault="00BC613C" w:rsidP="00BC613C">
      <w:pPr>
        <w:pStyle w:val="22"/>
        <w:shd w:val="clear" w:color="auto" w:fill="auto"/>
        <w:spacing w:after="260" w:line="240" w:lineRule="atLeast"/>
        <w:ind w:left="0" w:right="80"/>
        <w:contextualSpacing/>
        <w:rPr>
          <w:b/>
          <w:bCs/>
          <w:sz w:val="24"/>
          <w:szCs w:val="24"/>
        </w:rPr>
      </w:pPr>
      <w:r w:rsidRPr="007B64D2">
        <w:rPr>
          <w:b/>
          <w:bCs/>
          <w:sz w:val="24"/>
          <w:szCs w:val="24"/>
        </w:rPr>
        <w:t>на подготовку проекта межевания территории, ограниченной ул. Овцинская, 8 линией, береговой линией р</w:t>
      </w:r>
      <w:r>
        <w:rPr>
          <w:b/>
          <w:bCs/>
          <w:sz w:val="24"/>
          <w:szCs w:val="24"/>
        </w:rPr>
        <w:t>.</w:t>
      </w:r>
      <w:r w:rsidRPr="007B64D2">
        <w:rPr>
          <w:b/>
          <w:bCs/>
          <w:sz w:val="24"/>
          <w:szCs w:val="24"/>
        </w:rPr>
        <w:t xml:space="preserve"> Нева, ул. Западный проезд, автодорогой регионального значения «Санкт-Петербург – пос. им. Свердлова – Всеволожск»</w:t>
      </w:r>
      <w:r>
        <w:rPr>
          <w:b/>
          <w:bCs/>
          <w:sz w:val="24"/>
          <w:szCs w:val="24"/>
        </w:rPr>
        <w:t xml:space="preserve"> в Свердловском городском поселении Всеволожского муниципального района Ленинградской области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7"/>
        <w:gridCol w:w="6129"/>
      </w:tblGrid>
      <w:tr w:rsidR="00BC613C" w:rsidRPr="0067526B" w14:paraId="6BDA8D60" w14:textId="77777777" w:rsidTr="00F94BA4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F7E58" w14:textId="77777777" w:rsidR="00BC613C" w:rsidRPr="00296B94" w:rsidRDefault="00BC613C" w:rsidP="00BC613C">
            <w:pPr>
              <w:pStyle w:val="ad"/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296B94">
              <w:t>Вид разрабатываемой документации по 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EA8B2" w14:textId="77777777" w:rsidR="00BC613C" w:rsidRPr="00296B94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296B94">
              <w:t xml:space="preserve">Проект межевания территории </w:t>
            </w:r>
          </w:p>
        </w:tc>
      </w:tr>
      <w:tr w:rsidR="00BC613C" w:rsidRPr="0067526B" w14:paraId="5092585F" w14:textId="77777777" w:rsidTr="00F94BA4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E9E7A" w14:textId="77777777" w:rsidR="00BC613C" w:rsidRPr="009D36CE" w:rsidRDefault="00BC613C" w:rsidP="00BC613C">
            <w:pPr>
              <w:pStyle w:val="ad"/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9D36CE">
              <w:t>Инициатор подготовки документации по 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278E0" w14:textId="77777777" w:rsidR="00BC613C" w:rsidRPr="008E3A3B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8E3A3B">
              <w:rPr>
                <w:rFonts w:eastAsia="Calibri"/>
                <w:bCs/>
                <w:color w:val="000000" w:themeColor="text1"/>
              </w:rPr>
              <w:t>ООО «СТ-ДЕВЕЛОПМЕНТ»</w:t>
            </w:r>
          </w:p>
          <w:p w14:paraId="7FA3F8F2" w14:textId="77777777" w:rsidR="00BC613C" w:rsidRPr="008E3A3B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  <w:tr w:rsidR="00BC613C" w:rsidRPr="0067526B" w14:paraId="6583D504" w14:textId="77777777" w:rsidTr="00F94BA4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5031D" w14:textId="77777777" w:rsidR="00BC613C" w:rsidRPr="009D36CE" w:rsidRDefault="00BC613C" w:rsidP="00BC613C">
            <w:pPr>
              <w:pStyle w:val="ad"/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9D36CE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537C3" w14:textId="77777777" w:rsidR="00BC613C" w:rsidRPr="008E3A3B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8E3A3B">
              <w:t xml:space="preserve">Собственные средства </w:t>
            </w:r>
            <w:r w:rsidRPr="008E3A3B">
              <w:rPr>
                <w:rFonts w:eastAsia="Calibri"/>
                <w:bCs/>
                <w:color w:val="000000" w:themeColor="text1"/>
              </w:rPr>
              <w:t>ООО «СТ-ДЕВЕЛОПМЕНТ»</w:t>
            </w:r>
          </w:p>
          <w:p w14:paraId="5F1937F0" w14:textId="77777777" w:rsidR="00BC613C" w:rsidRPr="008E3A3B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  <w:tr w:rsidR="00BC613C" w:rsidRPr="0067526B" w14:paraId="05E65843" w14:textId="77777777" w:rsidTr="00F94BA4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FEAB3" w14:textId="77777777" w:rsidR="00BC613C" w:rsidRPr="00296B94" w:rsidRDefault="00BC613C" w:rsidP="00BC613C">
            <w:pPr>
              <w:pStyle w:val="ad"/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296B94">
              <w:t>Вид</w:t>
            </w:r>
            <w:r>
              <w:t xml:space="preserve"> разрабатываемой документации по планировки территории</w:t>
            </w:r>
            <w:r w:rsidRPr="00296B94">
              <w:t xml:space="preserve"> (назначение, местоположение, площадь объекта капитального строительства и др.)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B8C3F" w14:textId="77777777" w:rsidR="00BC613C" w:rsidRPr="001758C5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  <w:r>
              <w:t>Проект межевания территории</w:t>
            </w:r>
          </w:p>
          <w:p w14:paraId="52B04811" w14:textId="77777777" w:rsidR="00BC613C" w:rsidRPr="00296B94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</w:p>
          <w:p w14:paraId="4FC9A5B1" w14:textId="77777777" w:rsidR="00BC613C" w:rsidRPr="00296B94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296B94">
              <w:t xml:space="preserve">Местоположение – Свердловское городское поселение Всеволожского муниципального района Ленинградской области  </w:t>
            </w:r>
          </w:p>
        </w:tc>
      </w:tr>
      <w:tr w:rsidR="00BC613C" w:rsidRPr="0067526B" w14:paraId="2D0EB491" w14:textId="77777777" w:rsidTr="00F94BA4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4B776" w14:textId="77777777" w:rsidR="00BC613C" w:rsidRPr="00296B94" w:rsidRDefault="00BC613C" w:rsidP="00BC613C">
            <w:pPr>
              <w:pStyle w:val="ad"/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296B94"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F21C1" w14:textId="77777777" w:rsidR="00BC613C" w:rsidRPr="00296B94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  <w:r w:rsidRPr="00296B94">
              <w:t xml:space="preserve">Свердловское городское поселение Всеволожского муниципального района Ленинградской области  </w:t>
            </w:r>
          </w:p>
        </w:tc>
      </w:tr>
      <w:tr w:rsidR="00BC613C" w:rsidRPr="0067526B" w14:paraId="65A5836F" w14:textId="77777777" w:rsidTr="00F94BA4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1F525" w14:textId="77777777" w:rsidR="00BC613C" w:rsidRPr="00296B94" w:rsidRDefault="00BC613C" w:rsidP="00BC613C">
            <w:pPr>
              <w:pStyle w:val="ad"/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>
              <w:t>Сроки разработки проекта межевания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65772" w14:textId="77777777" w:rsidR="00BC613C" w:rsidRPr="00296B94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  <w:r>
              <w:t>сентябрь 2026 г. - сентябрь 2027 г.</w:t>
            </w:r>
          </w:p>
        </w:tc>
      </w:tr>
      <w:tr w:rsidR="00BC613C" w:rsidRPr="0067526B" w14:paraId="45F8E6B2" w14:textId="77777777" w:rsidTr="00F94BA4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1D0E" w14:textId="77777777" w:rsidR="00BC613C" w:rsidRPr="009D36CE" w:rsidRDefault="00BC613C" w:rsidP="00BC613C">
            <w:pPr>
              <w:pStyle w:val="ad"/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hanging="35"/>
            </w:pPr>
            <w:r w:rsidRPr="00296B94">
              <w:t xml:space="preserve">Цели </w:t>
            </w:r>
            <w:r>
              <w:t>и задачи подготовки проекта межевания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72DD" w14:textId="77777777" w:rsidR="00BC613C" w:rsidRPr="00BA5E59" w:rsidRDefault="00BC613C" w:rsidP="00BC613C">
            <w:pPr>
              <w:pStyle w:val="af"/>
              <w:numPr>
                <w:ilvl w:val="0"/>
                <w:numId w:val="9"/>
              </w:numPr>
              <w:tabs>
                <w:tab w:val="left" w:pos="370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у</w:t>
            </w:r>
            <w:r w:rsidRPr="003A0A6C">
              <w:rPr>
                <w:color w:val="000000"/>
                <w:sz w:val="24"/>
                <w:szCs w:val="24"/>
                <w:lang w:bidi="ru-RU"/>
              </w:rPr>
              <w:t>становление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, изменение, отмена красных линий, </w:t>
            </w:r>
          </w:p>
          <w:p w14:paraId="79DE346A" w14:textId="77777777" w:rsidR="00BC613C" w:rsidRPr="00BA5E59" w:rsidRDefault="00BC613C" w:rsidP="00BC613C">
            <w:pPr>
              <w:pStyle w:val="af"/>
              <w:numPr>
                <w:ilvl w:val="0"/>
                <w:numId w:val="9"/>
              </w:numPr>
              <w:tabs>
                <w:tab w:val="left" w:pos="370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определение местоположения границ образуемых и изменяемых земельных участков;</w:t>
            </w:r>
          </w:p>
          <w:p w14:paraId="5C8DC62F" w14:textId="77777777" w:rsidR="00BC613C" w:rsidRPr="003A0A6C" w:rsidRDefault="00BC613C" w:rsidP="00BC613C">
            <w:pPr>
              <w:pStyle w:val="af"/>
              <w:numPr>
                <w:ilvl w:val="0"/>
                <w:numId w:val="9"/>
              </w:numPr>
              <w:tabs>
                <w:tab w:val="left" w:pos="370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установление видов разрешенного использования земельных участков.</w:t>
            </w:r>
            <w:r w:rsidRPr="003A0A6C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</w:tr>
      <w:tr w:rsidR="00BC613C" w:rsidRPr="0067526B" w14:paraId="7C62C380" w14:textId="77777777" w:rsidTr="00F94BA4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0A89" w14:textId="77777777" w:rsidR="00BC613C" w:rsidRPr="009D36CE" w:rsidRDefault="00BC613C" w:rsidP="00BC613C">
            <w:pPr>
              <w:pStyle w:val="ad"/>
              <w:widowControl w:val="0"/>
              <w:numPr>
                <w:ilvl w:val="0"/>
                <w:numId w:val="8"/>
              </w:numPr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hanging="35"/>
              <w:rPr>
                <w:color w:val="000000"/>
              </w:rPr>
            </w:pPr>
            <w:r w:rsidRPr="009D36CE">
              <w:rPr>
                <w:color w:val="000000"/>
              </w:rPr>
              <w:br w:type="page"/>
              <w:t>Нормативная правовая и методическая база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1BBD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 xml:space="preserve">Градостроительный кодекс </w:t>
            </w:r>
            <w:r w:rsidRPr="00FE0057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;</w:t>
            </w:r>
          </w:p>
          <w:p w14:paraId="4E60DFC6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 xml:space="preserve">Земельный кодекс </w:t>
            </w:r>
            <w:r w:rsidRPr="00FE0057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;</w:t>
            </w:r>
          </w:p>
          <w:p w14:paraId="75759F05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 xml:space="preserve">Водный кодекс </w:t>
            </w:r>
            <w:r w:rsidRPr="00FE0057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;</w:t>
            </w:r>
          </w:p>
          <w:p w14:paraId="3C6278D4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 xml:space="preserve">Лесной кодекс </w:t>
            </w:r>
            <w:r w:rsidRPr="00FE0057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;</w:t>
            </w:r>
          </w:p>
          <w:p w14:paraId="28C23A27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lastRenderedPageBreak/>
              <w:t xml:space="preserve">Федеральный закон от </w:t>
            </w:r>
            <w:r>
              <w:t>20.05.2025</w:t>
            </w:r>
            <w:r w:rsidRPr="00FE0057">
              <w:t xml:space="preserve"> № </w:t>
            </w:r>
            <w:r>
              <w:t>33</w:t>
            </w:r>
            <w:r w:rsidRPr="00FE0057">
              <w:t>ФЗ «Об общих принципах организации местного самоуправления в</w:t>
            </w:r>
            <w:r>
              <w:t> единой системе публичной власти</w:t>
            </w:r>
            <w:r w:rsidRPr="00FE0057">
              <w:t>»</w:t>
            </w:r>
            <w:r>
              <w:t>;</w:t>
            </w:r>
          </w:p>
          <w:p w14:paraId="3E3DBB8A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Федеральный закон от 21.12.1994 № 68-ФЗ «О защите населения и территорий от чрезвычайных ситуаций природного и техногенного характера»</w:t>
            </w:r>
            <w:r>
              <w:t>;</w:t>
            </w:r>
          </w:p>
          <w:p w14:paraId="61508103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>Федеральный закон от 22.07.2008 № 123-ФЗ «Технический регламент о требованиях пожарной безопасности»</w:t>
            </w:r>
            <w:r>
              <w:t>;</w:t>
            </w:r>
          </w:p>
          <w:p w14:paraId="68722ECC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Федеральный закон от 25.06.2002 № 73-ФЗ «Об объектах культурного наследия (памятниках истории и культуры) народов Российской Федерации»</w:t>
            </w:r>
            <w:r>
              <w:t>;</w:t>
            </w:r>
          </w:p>
          <w:p w14:paraId="7F7A38B9" w14:textId="77777777" w:rsidR="00BC613C" w:rsidRPr="00FE0057" w:rsidRDefault="00BC613C" w:rsidP="00BC613C">
            <w:pPr>
              <w:pStyle w:val="af"/>
              <w:numPr>
                <w:ilvl w:val="0"/>
                <w:numId w:val="10"/>
              </w:numPr>
              <w:tabs>
                <w:tab w:val="left" w:pos="325"/>
                <w:tab w:val="left" w:pos="5270"/>
                <w:tab w:val="right" w:pos="6365"/>
              </w:tabs>
              <w:spacing w:line="226" w:lineRule="auto"/>
              <w:ind w:left="41" w:hanging="41"/>
              <w:jc w:val="both"/>
            </w:pPr>
            <w:r w:rsidRPr="00FE0057">
              <w:rPr>
                <w:color w:val="000000"/>
                <w:sz w:val="24"/>
                <w:szCs w:val="24"/>
                <w:lang w:bidi="ru-RU"/>
              </w:rPr>
              <w:t>Закон Российской Федерации от 21.07.1993 №5485-1 ; «О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государственной тайне» с учетом постановления, Правительства Российской Федерации от 15.04.1995 № 333 ; «О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лицензировании деятельности предприятий, учреждений и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организаций по проведению работ, связанных с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использованием сведений, составляющих государственную тайну, созданием средств защиты информации, а также с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осуществлением мероприятий и (или) оказанием услуг по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защите государственной тайны», Указа Президента Российской Федерации от 30.11.1995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ab/>
              <w:t>№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ab/>
              <w:t>1203</w:t>
            </w:r>
          </w:p>
          <w:p w14:paraId="0EDF11A3" w14:textId="77777777" w:rsidR="00BC613C" w:rsidRPr="00FE0057" w:rsidRDefault="00BC613C" w:rsidP="00BC613C">
            <w:pPr>
              <w:pStyle w:val="af"/>
              <w:numPr>
                <w:ilvl w:val="0"/>
                <w:numId w:val="10"/>
              </w:numPr>
              <w:tabs>
                <w:tab w:val="left" w:pos="325"/>
              </w:tabs>
              <w:spacing w:line="226" w:lineRule="auto"/>
              <w:ind w:left="41" w:hanging="41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FE0057">
              <w:rPr>
                <w:color w:val="000000"/>
                <w:sz w:val="24"/>
                <w:szCs w:val="24"/>
                <w:lang w:bidi="ru-RU"/>
              </w:rPr>
              <w:t>«Об утверждении Перечня сведений, отнесенных к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государственной тайне», распоряжения Президента Российской Федерации от 16.04.2005 № 151-рп «О перечне, должностных лиц органов государственной власти и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организаций, наделяемых полномочиями по отнесению сведений к государственной тайне»;</w:t>
            </w:r>
          </w:p>
          <w:p w14:paraId="1EB45A95" w14:textId="77777777" w:rsidR="00BC613C" w:rsidRPr="00FE0057" w:rsidRDefault="00BC613C" w:rsidP="00BC613C">
            <w:pPr>
              <w:pStyle w:val="af"/>
              <w:numPr>
                <w:ilvl w:val="0"/>
                <w:numId w:val="10"/>
              </w:numPr>
              <w:tabs>
                <w:tab w:val="left" w:pos="325"/>
              </w:tabs>
              <w:spacing w:line="226" w:lineRule="auto"/>
              <w:ind w:left="41" w:hanging="41"/>
              <w:jc w:val="both"/>
            </w:pPr>
            <w:r w:rsidRPr="00FE0057">
              <w:rPr>
                <w:color w:val="000000"/>
                <w:sz w:val="24"/>
                <w:szCs w:val="24"/>
                <w:lang w:bidi="ru-RU"/>
              </w:rPr>
              <w:t>Постановление Правительства Российской Федерации от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02.02.2024 №112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,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отношении территорий исторических поселений федерального и регионального значения»;</w:t>
            </w:r>
          </w:p>
          <w:p w14:paraId="0803BABB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 xml:space="preserve">Постановление Правительства РФ от 31.03.2017 № 402 «Об 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 постановление Правительства Российской Федерации </w:t>
            </w:r>
            <w:r w:rsidRPr="00FE0057">
              <w:lastRenderedPageBreak/>
              <w:t>от 19 января 2006 г. №</w:t>
            </w:r>
            <w:r>
              <w:t> </w:t>
            </w:r>
            <w:r w:rsidRPr="00FE0057">
              <w:t>20».</w:t>
            </w:r>
          </w:p>
          <w:p w14:paraId="121F5F0B" w14:textId="77777777" w:rsidR="00BC613C" w:rsidRPr="00AA2B03" w:rsidRDefault="00BC613C" w:rsidP="00BC613C">
            <w:pPr>
              <w:pStyle w:val="af"/>
              <w:numPr>
                <w:ilvl w:val="0"/>
                <w:numId w:val="10"/>
              </w:numPr>
              <w:tabs>
                <w:tab w:val="left" w:pos="325"/>
                <w:tab w:val="left" w:pos="355"/>
              </w:tabs>
              <w:ind w:left="41" w:hanging="41"/>
              <w:jc w:val="both"/>
            </w:pPr>
            <w:r w:rsidRPr="00FE0057">
              <w:rPr>
                <w:color w:val="000000"/>
                <w:sz w:val="24"/>
                <w:szCs w:val="24"/>
                <w:lang w:bidi="ru-RU"/>
              </w:rPr>
              <w:t>Приказ Минстроя России от 25.04.2017 №739/пр «Об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планировке территории»;</w:t>
            </w:r>
          </w:p>
          <w:p w14:paraId="588DEAEF" w14:textId="77777777" w:rsidR="00BC613C" w:rsidRPr="00FE0057" w:rsidRDefault="00BC613C" w:rsidP="00BC613C">
            <w:pPr>
              <w:pStyle w:val="af"/>
              <w:numPr>
                <w:ilvl w:val="0"/>
                <w:numId w:val="10"/>
              </w:numPr>
              <w:tabs>
                <w:tab w:val="left" w:pos="325"/>
                <w:tab w:val="left" w:pos="355"/>
              </w:tabs>
              <w:ind w:left="41" w:hanging="41"/>
              <w:jc w:val="both"/>
            </w:pPr>
            <w:r w:rsidRPr="009462E4">
              <w:rPr>
                <w:sz w:val="24"/>
                <w:szCs w:val="24"/>
              </w:rPr>
              <w:t>Приказ Минстроя России от 11.12.2023 №890/пр «Об установлении требований к формату предоставления сведений, содержащихся в проекте планировки территории и проекте межевания территории»;</w:t>
            </w:r>
          </w:p>
          <w:p w14:paraId="577AA6AB" w14:textId="77777777" w:rsidR="00BC613C" w:rsidRPr="00FE0057" w:rsidRDefault="00BC613C" w:rsidP="00BC613C">
            <w:pPr>
              <w:pStyle w:val="ad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Постановление Правительства РФ от 22.04.2017 № 485 «О</w:t>
            </w:r>
            <w:r>
              <w:t> </w:t>
            </w:r>
            <w:r w:rsidRPr="00FE0057">
              <w:t>составе материалов и результатов инженерных изысканий, подлежащих размещению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государственном фонде материалов и данных инженерных изысканий, Едином государственном фонде данных о состоянии окружающей среды, ее загрязнении, а</w:t>
            </w:r>
            <w:r>
              <w:t> </w:t>
            </w:r>
            <w:r w:rsidRPr="00FE0057">
              <w:t>также о форме и порядке их представления».</w:t>
            </w:r>
          </w:p>
          <w:p w14:paraId="1758D1C7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СП 438.1325800.2019. Свод правил. Инженерные изыскания при планировке территорий. Общие требования, утверждённый приказом Минстроя России от 25.02.2019 № 127/пр.</w:t>
            </w:r>
          </w:p>
          <w:p w14:paraId="45748919" w14:textId="77777777" w:rsidR="00BC613C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СП 42.13330.2016 Свод правил. Градостроительство. Планировка и</w:t>
            </w:r>
            <w:r>
              <w:t xml:space="preserve"> </w:t>
            </w:r>
            <w:r w:rsidRPr="00FE0057">
              <w:t>застройка городских и сельских поселений, утверждённый приказом Министерства строительства и</w:t>
            </w:r>
            <w:r>
              <w:t> </w:t>
            </w:r>
            <w:r w:rsidRPr="00FE0057">
              <w:t>жилищно-коммунального хозяйства Российской Федерации от 30.12.2016 № 1034/пр.</w:t>
            </w:r>
          </w:p>
          <w:p w14:paraId="22BC5AB4" w14:textId="77777777" w:rsidR="00BC613C" w:rsidRPr="001647D8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>
              <w:t>СП 476.1325800.2020 «Территории городских и сельских поселений. Правила планировки, застройки и благоустройства жилых микрорайонов»</w:t>
            </w:r>
          </w:p>
          <w:p w14:paraId="2EF05DF8" w14:textId="77777777" w:rsidR="00BC613C" w:rsidRPr="00FE0057" w:rsidRDefault="00BC613C" w:rsidP="00BC613C">
            <w:pPr>
              <w:pStyle w:val="ad"/>
              <w:widowControl w:val="0"/>
              <w:numPr>
                <w:ilvl w:val="0"/>
                <w:numId w:val="10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Постановление Правительства Ленинградской области от</w:t>
            </w:r>
            <w:r>
              <w:t> </w:t>
            </w:r>
            <w:r w:rsidRPr="00FE0057">
              <w:t>20.05.2019  № 227 «Об утверждении Порядка подготовки документации по планировке территории, подготовка которой осуществляется для размещения объектов, указанных в частях 4, 4.1 и 5 - 5.2 статьи 45 Градостроительного кодекса Российской Федерации, на основании решений органов местного самоуправления или органа исполнительной власти Ленинградской области, уполномоченного Правительством Ленинградской области на осуществление полномочий органов местного самоуправления в области градостроительной деятельности».</w:t>
            </w:r>
          </w:p>
          <w:p w14:paraId="5651BDDF" w14:textId="77777777" w:rsidR="00BC613C" w:rsidRDefault="00BC613C" w:rsidP="00BC613C">
            <w:pPr>
              <w:pStyle w:val="af"/>
              <w:numPr>
                <w:ilvl w:val="0"/>
                <w:numId w:val="10"/>
              </w:numPr>
              <w:tabs>
                <w:tab w:val="left" w:pos="325"/>
                <w:tab w:val="left" w:pos="523"/>
                <w:tab w:val="left" w:pos="5424"/>
              </w:tabs>
              <w:ind w:left="41" w:hanging="41"/>
              <w:jc w:val="both"/>
              <w:rPr>
                <w:color w:val="000000"/>
                <w:sz w:val="24"/>
                <w:szCs w:val="24"/>
              </w:rPr>
            </w:pPr>
            <w:r w:rsidRPr="00D07766">
              <w:rPr>
                <w:color w:val="000000"/>
                <w:sz w:val="24"/>
                <w:szCs w:val="24"/>
                <w:lang w:bidi="ru-RU"/>
              </w:rPr>
              <w:t>Приказ Росреестра от 10.11.2020 №11/0412 «Об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D07766">
              <w:rPr>
                <w:color w:val="000000"/>
                <w:sz w:val="24"/>
                <w:szCs w:val="24"/>
                <w:lang w:bidi="ru-RU"/>
              </w:rPr>
              <w:t>утверждении классификатора видов разрешенного использования земельных участков»</w:t>
            </w:r>
            <w:r>
              <w:rPr>
                <w:color w:val="000000"/>
                <w:sz w:val="24"/>
                <w:szCs w:val="24"/>
                <w:lang w:bidi="ru-RU"/>
              </w:rPr>
              <w:t>;</w:t>
            </w:r>
          </w:p>
          <w:p w14:paraId="18EDF87E" w14:textId="77777777" w:rsidR="00BC613C" w:rsidRPr="00FE0057" w:rsidRDefault="00BC613C" w:rsidP="00BC613C">
            <w:pPr>
              <w:pStyle w:val="af"/>
              <w:numPr>
                <w:ilvl w:val="0"/>
                <w:numId w:val="10"/>
              </w:numPr>
              <w:tabs>
                <w:tab w:val="left" w:pos="325"/>
                <w:tab w:val="left" w:pos="523"/>
                <w:tab w:val="left" w:pos="5424"/>
              </w:tabs>
              <w:ind w:left="41" w:hanging="4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Приказ Росреестра от 25.12.2023 № П/0554 «О размещении на официальном сайте Федеральной службы государственной регистрации, кадастра и картографии в информационно-телекоммуникационной </w:t>
            </w:r>
            <w:r>
              <w:rPr>
                <w:color w:val="000000"/>
                <w:sz w:val="24"/>
                <w:szCs w:val="24"/>
                <w:lang w:bidi="ru-RU"/>
              </w:rPr>
              <w:lastRenderedPageBreak/>
              <w:t xml:space="preserve">сети «Интернет» </w:t>
            </w:r>
            <w:r>
              <w:rPr>
                <w:color w:val="000000"/>
                <w:sz w:val="24"/>
                <w:szCs w:val="24"/>
                <w:lang w:val="en-US" w:bidi="ru-RU"/>
              </w:rPr>
              <w:t>XML</w:t>
            </w:r>
            <w:r w:rsidRPr="00A3580C">
              <w:rPr>
                <w:color w:val="000000"/>
                <w:sz w:val="24"/>
                <w:szCs w:val="24"/>
                <w:lang w:bidi="ru-RU"/>
              </w:rPr>
              <w:t>-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схем, используемых для формирования документов, карты (плана) объекта землеустройства в формате </w:t>
            </w:r>
            <w:r>
              <w:rPr>
                <w:color w:val="000000"/>
                <w:sz w:val="24"/>
                <w:szCs w:val="24"/>
                <w:lang w:val="en-US" w:bidi="ru-RU"/>
              </w:rPr>
              <w:t>XML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, направляемых в форме электронных документов в орган регистрации прав органами государственной власти, органами местного самоуправления в порядке межведомственного информационного взаимодействия, в части сведений о границах, зонах территориях, для внесения  в реестр границ единого государственного реестра недвижимости» </w:t>
            </w:r>
          </w:p>
        </w:tc>
      </w:tr>
      <w:tr w:rsidR="00BC613C" w:rsidRPr="0067526B" w14:paraId="2242B007" w14:textId="77777777" w:rsidTr="00F94BA4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FB82" w14:textId="77777777" w:rsidR="00BC613C" w:rsidRPr="00296B94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8"/>
            </w:pPr>
            <w:r>
              <w:lastRenderedPageBreak/>
              <w:t>9</w:t>
            </w:r>
            <w:r w:rsidRPr="00296B94">
              <w:t xml:space="preserve">. Базовая </w:t>
            </w:r>
            <w:r w:rsidRPr="00296B94">
              <w:rPr>
                <w:spacing w:val="-2"/>
              </w:rPr>
              <w:t xml:space="preserve">градостроительная </w:t>
            </w:r>
            <w:r w:rsidRPr="00296B94">
              <w:t>документация.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ADBA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296B94">
              <w:rPr>
                <w:color w:val="000000"/>
              </w:rPr>
              <w:t>.1. Схема территориального планирования Российской Федерации.</w:t>
            </w:r>
          </w:p>
          <w:p w14:paraId="7AC08A04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296B94">
              <w:rPr>
                <w:color w:val="000000"/>
              </w:rPr>
              <w:t>.2. Схема территориального планирования Ленинградской области.</w:t>
            </w:r>
          </w:p>
          <w:p w14:paraId="477BA64D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296B94">
              <w:rPr>
                <w:color w:val="000000"/>
              </w:rPr>
              <w:t>.3. Схема территориального планирования Всеволожского муниципального района Ленинградской области.</w:t>
            </w:r>
          </w:p>
          <w:p w14:paraId="6DA7B2B5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296B94">
              <w:rPr>
                <w:color w:val="000000"/>
              </w:rPr>
              <w:t xml:space="preserve">.4. Генеральный план </w:t>
            </w:r>
            <w:r w:rsidRPr="00296B94">
              <w:rPr>
                <w:spacing w:val="-1"/>
              </w:rPr>
              <w:t>«</w:t>
            </w:r>
            <w:r w:rsidRPr="00296B94">
              <w:t xml:space="preserve">Свердловского городского </w:t>
            </w:r>
            <w:r w:rsidRPr="00296B94">
              <w:rPr>
                <w:color w:val="000000"/>
              </w:rPr>
              <w:t>поселения» Всеволожского муниципального района Ленинградской области.</w:t>
            </w:r>
          </w:p>
          <w:p w14:paraId="557FC8AE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</w:pPr>
            <w:r>
              <w:t>9</w:t>
            </w:r>
            <w:r w:rsidRPr="00296B94">
              <w:t xml:space="preserve">.5. Правила землепользования и застройки </w:t>
            </w:r>
            <w:r w:rsidRPr="00296B94">
              <w:rPr>
                <w:spacing w:val="-1"/>
              </w:rPr>
              <w:t>муниципального образования «</w:t>
            </w:r>
            <w:r w:rsidRPr="00296B94">
              <w:t xml:space="preserve">Свердловское городское поселение» Всеволожского муниципального района </w:t>
            </w:r>
            <w:r w:rsidRPr="00296B94">
              <w:rPr>
                <w:color w:val="000000"/>
              </w:rPr>
              <w:t>Ленинградской области</w:t>
            </w:r>
            <w:r w:rsidRPr="00296B94">
              <w:t>.</w:t>
            </w:r>
          </w:p>
        </w:tc>
      </w:tr>
      <w:tr w:rsidR="00BC613C" w:rsidRPr="0067526B" w14:paraId="386285CB" w14:textId="77777777" w:rsidTr="00F94BA4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B6D6" w14:textId="77777777" w:rsidR="00BC613C" w:rsidRPr="00296B94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19"/>
              <w:rPr>
                <w:strike/>
              </w:rPr>
            </w:pPr>
            <w:r>
              <w:t>10</w:t>
            </w:r>
            <w:r w:rsidRPr="00296B94">
              <w:t xml:space="preserve">. Состав </w:t>
            </w:r>
            <w:r>
              <w:t>материалов проекта межевания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15B8" w14:textId="77777777" w:rsidR="00BC613C" w:rsidRPr="00E057C4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center"/>
              <w:rPr>
                <w:b/>
                <w:bCs/>
              </w:rPr>
            </w:pPr>
            <w:r w:rsidRPr="00E057C4">
              <w:rPr>
                <w:b/>
                <w:bCs/>
              </w:rPr>
              <w:t>Проект межевания территории</w:t>
            </w:r>
          </w:p>
          <w:p w14:paraId="1EF415ED" w14:textId="77777777" w:rsidR="00BC613C" w:rsidRPr="00976747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  <w:rPr>
                <w:b/>
                <w:bCs/>
              </w:rPr>
            </w:pPr>
            <w:r w:rsidRPr="00976747">
              <w:rPr>
                <w:b/>
                <w:bCs/>
              </w:rPr>
              <w:t xml:space="preserve">Основная часть проекта межевания, подлежащая утверждению. </w:t>
            </w:r>
          </w:p>
          <w:p w14:paraId="14F9F619" w14:textId="77777777" w:rsidR="00BC613C" w:rsidRPr="00976747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  <w:rPr>
                <w:b/>
                <w:bCs/>
              </w:rPr>
            </w:pPr>
            <w:r w:rsidRPr="00976747">
              <w:rPr>
                <w:b/>
                <w:bCs/>
              </w:rPr>
              <w:t xml:space="preserve">10.1.1 .Текстовая часть : </w:t>
            </w:r>
          </w:p>
          <w:p w14:paraId="5462DE1E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 xml:space="preserve">а) перечень и сведения о площади образуемых земельных участков, в том числе возможные способы их образования; </w:t>
            </w:r>
          </w:p>
          <w:p w14:paraId="6FF01836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>б)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</w:t>
            </w:r>
            <w:r>
              <w:t> </w:t>
            </w:r>
            <w:r w:rsidRPr="00436A19">
              <w:t xml:space="preserve">отношении которых предполагаются резервирование и (или) изъятие для государственных нужд; </w:t>
            </w:r>
          </w:p>
          <w:p w14:paraId="68DDBE5C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>в) виды разрешенного использования земельных участков, в</w:t>
            </w:r>
            <w:r>
              <w:t> </w:t>
            </w:r>
            <w:r w:rsidRPr="00436A19">
              <w:t>том числе образуемых и изменяемых, в случае, если в</w:t>
            </w:r>
            <w:r>
              <w:t> </w:t>
            </w:r>
            <w:r w:rsidRPr="00436A19">
              <w:t xml:space="preserve">соответствии с Градостроительным кодексом Российской Федерации,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территории.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объекта, в отношении которого проектом планировки территории установлена зона планируемого размещения объекта капитального строительства; </w:t>
            </w:r>
          </w:p>
          <w:p w14:paraId="1DDCBB3F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 xml:space="preserve">г) сведения о границах территории, содержащие перечень координат характерных точек этих границ в </w:t>
            </w:r>
            <w:r w:rsidRPr="00436A19">
              <w:lastRenderedPageBreak/>
              <w:t>системе координат, используемой для ведения Единого государственного реестра недвижимости. Координаты характерных точек границ территории определяются в соответствии с требованиями к</w:t>
            </w:r>
            <w:r>
              <w:t> </w:t>
            </w:r>
            <w:r w:rsidRPr="00436A19">
              <w:t xml:space="preserve">точности определения координат характерных точек границ, установленных в соответствии с Градостроительным Кодексом Российской Федерации для территориальных зон. </w:t>
            </w:r>
          </w:p>
          <w:p w14:paraId="380821F9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  <w:rPr>
                <w:b/>
                <w:bCs/>
              </w:rPr>
            </w:pPr>
            <w:r w:rsidRPr="0009731D">
              <w:rPr>
                <w:b/>
                <w:bCs/>
              </w:rPr>
              <w:t xml:space="preserve">10.1.2. Графические материалы: </w:t>
            </w:r>
          </w:p>
          <w:p w14:paraId="2B0C2F3D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09731D">
              <w:rPr>
                <w:b/>
                <w:bCs/>
              </w:rPr>
              <w:t>Чертежи межевания территории (М 1:2000), на которых отображаются</w:t>
            </w:r>
            <w:r w:rsidRPr="00436A19">
              <w:t xml:space="preserve">: </w:t>
            </w:r>
          </w:p>
          <w:p w14:paraId="0D7D1293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 xml:space="preserve">а) границы планируемых </w:t>
            </w:r>
          </w:p>
          <w:p w14:paraId="123E5BF6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>(в случае, если подготовка проекта межевания территории осуществляется в составе проекта планировки территории) и</w:t>
            </w:r>
            <w:r>
              <w:t> </w:t>
            </w:r>
            <w:r w:rsidRPr="00436A19">
              <w:t xml:space="preserve">существующих элементов планировочной структуры; </w:t>
            </w:r>
          </w:p>
          <w:p w14:paraId="7D5A9593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 xml:space="preserve">б) красные линии, </w:t>
            </w:r>
            <w:r>
              <w:t>(</w:t>
            </w:r>
            <w:r w:rsidRPr="00436A19">
              <w:t>утверждаемые, изменяемые проектом межевания территории</w:t>
            </w:r>
            <w:r>
              <w:t>)</w:t>
            </w:r>
            <w:r w:rsidRPr="00436A19">
              <w:t xml:space="preserve">; </w:t>
            </w:r>
          </w:p>
          <w:p w14:paraId="172924DC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 xml:space="preserve">в) линии отступа от красных линий в целях определения мест допустимого размещения зданий, строений, сооружений; </w:t>
            </w:r>
          </w:p>
          <w:p w14:paraId="2077DA86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>г) границы образуемых и (или) изменяемых земельных участков, условные номера образуемых земельных участков, в</w:t>
            </w:r>
            <w:r>
              <w:t> </w:t>
            </w:r>
            <w:r w:rsidRPr="00436A19">
              <w:t>том числе в отношении которых предполагаются их</w:t>
            </w:r>
            <w:r>
              <w:t> </w:t>
            </w:r>
            <w:r w:rsidRPr="00436A19">
              <w:t xml:space="preserve">резервирование и (или) изъятие для государственных нужд; </w:t>
            </w:r>
          </w:p>
          <w:p w14:paraId="31070EE9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>д) границы зон действия публичных сервитутов (при наличии).</w:t>
            </w:r>
          </w:p>
          <w:p w14:paraId="76D3DE60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  <w:rPr>
                <w:b/>
                <w:bCs/>
              </w:rPr>
            </w:pPr>
            <w:r w:rsidRPr="0009731D">
              <w:rPr>
                <w:b/>
                <w:bCs/>
              </w:rPr>
              <w:t xml:space="preserve">10.2. Материалы по обоснованию проекта межевания территории. </w:t>
            </w:r>
          </w:p>
          <w:p w14:paraId="390711FF" w14:textId="77777777" w:rsidR="00BC613C" w:rsidRPr="0009731D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  <w:rPr>
                <w:b/>
                <w:bCs/>
              </w:rPr>
            </w:pPr>
            <w:r w:rsidRPr="0009731D">
              <w:rPr>
                <w:b/>
                <w:bCs/>
              </w:rPr>
              <w:t>Чертежи межевания территории (М 1:2000), на</w:t>
            </w:r>
            <w:r>
              <w:rPr>
                <w:b/>
                <w:bCs/>
              </w:rPr>
              <w:t> </w:t>
            </w:r>
            <w:r w:rsidRPr="0009731D">
              <w:rPr>
                <w:b/>
                <w:bCs/>
              </w:rPr>
              <w:t xml:space="preserve">которых отображаются: </w:t>
            </w:r>
          </w:p>
          <w:p w14:paraId="5F4A26B2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 xml:space="preserve">а) границы существующих земельных участков; </w:t>
            </w:r>
          </w:p>
          <w:p w14:paraId="3ABB6A4F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 xml:space="preserve">б) границы зон с особыми условиями использования территорий. При подготовке </w:t>
            </w:r>
            <w:r>
              <w:t>документации межевания территории до установления границ зон</w:t>
            </w:r>
            <w:r w:rsidRPr="00436A19">
              <w:t xml:space="preserve"> с особыми условиями использования территории учитываются размеры этих зон и</w:t>
            </w:r>
            <w:r>
              <w:t> </w:t>
            </w:r>
            <w:r w:rsidRPr="00436A19">
              <w:t>ограничения по использованию территории в границах таких зон, которые устанавливаются</w:t>
            </w:r>
            <w:r>
              <w:t xml:space="preserve"> в соответствии </w:t>
            </w:r>
            <w:r w:rsidRPr="00436A19">
              <w:t>с</w:t>
            </w:r>
            <w:r>
              <w:t> </w:t>
            </w:r>
            <w:r w:rsidRPr="00436A19">
              <w:t>законодательством Российской Федерации;</w:t>
            </w:r>
          </w:p>
          <w:p w14:paraId="42EA24E7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 xml:space="preserve"> в) местоположение существующих объектов капитального строительства; </w:t>
            </w:r>
          </w:p>
          <w:p w14:paraId="2B968158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436A19">
              <w:t>г) границы территорий объектов культурного наследия</w:t>
            </w:r>
            <w:r>
              <w:t>;</w:t>
            </w:r>
          </w:p>
          <w:p w14:paraId="47ECD520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>
              <w:t xml:space="preserve">д) границы лесничеств, участков лесничеств, лесных кварталов, лесотаксационных выделов или частей лесотаксационных выделов. </w:t>
            </w:r>
            <w:r w:rsidRPr="00436A19">
              <w:t xml:space="preserve"> </w:t>
            </w:r>
          </w:p>
          <w:p w14:paraId="63B90364" w14:textId="77777777" w:rsidR="00BC613C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>
              <w:t>10</w:t>
            </w:r>
            <w:r w:rsidRPr="00436A19">
              <w:t>.3. Для подготовки графической части документации использовать цифровые топографические карты и (или) топографические планы в масштабе 1:500</w:t>
            </w:r>
            <w:r>
              <w:t xml:space="preserve">, 1:1000 </w:t>
            </w:r>
            <w:r w:rsidRPr="00436A19">
              <w:t>или 1:</w:t>
            </w:r>
            <w:r>
              <w:t>2</w:t>
            </w:r>
            <w:r w:rsidRPr="00436A19">
              <w:t xml:space="preserve">000. </w:t>
            </w:r>
          </w:p>
          <w:p w14:paraId="4BC3FA34" w14:textId="77777777" w:rsidR="00BC613C" w:rsidRPr="00296B94" w:rsidRDefault="00BC613C" w:rsidP="00F94BA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  <w:rPr>
                <w:strike/>
              </w:rPr>
            </w:pPr>
            <w:r>
              <w:t>10</w:t>
            </w:r>
            <w:r w:rsidRPr="00436A19">
              <w:t xml:space="preserve">.4. Масштабы графических материалов установлены </w:t>
            </w:r>
            <w:r w:rsidRPr="00436A19">
              <w:lastRenderedPageBreak/>
              <w:t>для</w:t>
            </w:r>
            <w:r>
              <w:t> </w:t>
            </w:r>
            <w:r w:rsidRPr="00436A19">
              <w:t>схем и чертежей в бумажном виде.</w:t>
            </w:r>
          </w:p>
        </w:tc>
      </w:tr>
      <w:tr w:rsidR="00BC613C" w:rsidRPr="0067526B" w14:paraId="6619BC51" w14:textId="77777777" w:rsidTr="00F94BA4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7B9D" w14:textId="77777777" w:rsidR="00BC613C" w:rsidRPr="00296B94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19"/>
            </w:pPr>
            <w:r>
              <w:lastRenderedPageBreak/>
              <w:t xml:space="preserve">11. </w:t>
            </w:r>
            <w:r w:rsidRPr="00296B94">
              <w:t xml:space="preserve">Информация о земельных участках (при наличии), включенных в границы территории, в отношении которой планируется подготовка документации </w:t>
            </w:r>
            <w:r>
              <w:t xml:space="preserve">межевания </w:t>
            </w:r>
            <w:r w:rsidRPr="00296B94">
              <w:t>территории, а также об ориентировочной площади такой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F8B9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jc w:val="both"/>
            </w:pPr>
            <w:r w:rsidRPr="00296B94">
              <w:t>Перечень кадастровых номеров земельных участков уточняется в процессе разработки документации по планировке территории.</w:t>
            </w:r>
          </w:p>
          <w:p w14:paraId="13E79E03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jc w:val="both"/>
            </w:pPr>
            <w:r w:rsidRPr="00F31DE1">
              <w:t xml:space="preserve">Ориентировочная площадь территории проектирования: </w:t>
            </w:r>
            <w:r>
              <w:t>40</w:t>
            </w:r>
            <w:r w:rsidRPr="00F31DE1">
              <w:t xml:space="preserve"> га</w:t>
            </w:r>
            <w:r w:rsidRPr="00296B94">
              <w:t>,</w:t>
            </w:r>
          </w:p>
          <w:p w14:paraId="37A59389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jc w:val="both"/>
            </w:pPr>
            <w:r w:rsidRPr="00296B94">
              <w:t>Схема границ территории проектирования представлена в</w:t>
            </w:r>
            <w:r>
              <w:t> </w:t>
            </w:r>
            <w:r w:rsidRPr="00296B94">
              <w:t xml:space="preserve">приложении </w:t>
            </w:r>
            <w:r>
              <w:t xml:space="preserve">1 </w:t>
            </w:r>
            <w:r w:rsidRPr="00296B94">
              <w:t xml:space="preserve">к настоящему Заданию. </w:t>
            </w:r>
          </w:p>
        </w:tc>
      </w:tr>
      <w:tr w:rsidR="00BC613C" w:rsidRPr="0067526B" w14:paraId="6C3E57B0" w14:textId="77777777" w:rsidTr="00F94BA4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6F8F" w14:textId="77777777" w:rsidR="00BC613C" w:rsidRPr="00296B94" w:rsidRDefault="00BC613C" w:rsidP="00F94BA4">
            <w:pPr>
              <w:widowControl w:val="0"/>
              <w:tabs>
                <w:tab w:val="left" w:leader="underscore" w:pos="5448"/>
                <w:tab w:val="left" w:leader="underscore" w:pos="6293"/>
                <w:tab w:val="left" w:leader="underscore" w:pos="7858"/>
              </w:tabs>
              <w:autoSpaceDE w:val="0"/>
              <w:autoSpaceDN w:val="0"/>
              <w:adjustRightInd w:val="0"/>
              <w:spacing w:line="240" w:lineRule="atLeast"/>
            </w:pPr>
            <w:r>
              <w:t>12</w:t>
            </w:r>
            <w:r w:rsidRPr="00296B94">
              <w:t>. Требования к проектным материалам, передаваемым на проверку и утверждение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654B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 xml:space="preserve">.1. На проверку представить подготовленную документацию </w:t>
            </w:r>
            <w:r>
              <w:t xml:space="preserve">межевания </w:t>
            </w:r>
            <w:r w:rsidRPr="00296B94">
              <w:t>территории на</w:t>
            </w:r>
            <w:r>
              <w:t> </w:t>
            </w:r>
            <w:r w:rsidRPr="00296B94">
              <w:t>бумажном носителе (в одном экземпляре) и в форме электронного документа (в одном экземпляре).</w:t>
            </w:r>
          </w:p>
          <w:p w14:paraId="0518A566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 xml:space="preserve">.2. Подготовленная документация </w:t>
            </w:r>
            <w:r>
              <w:t xml:space="preserve">межевания </w:t>
            </w:r>
            <w:r w:rsidRPr="00296B94">
              <w:t>территории представляется для проверки до</w:t>
            </w:r>
            <w:r>
              <w:t> </w:t>
            </w:r>
            <w:r w:rsidRPr="00296B94">
              <w:t>окончания установленного срока подготовки документации по планировке территории.</w:t>
            </w:r>
          </w:p>
          <w:p w14:paraId="1D8DE18B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 xml:space="preserve">.3. Для утверждения представляется подготовленная документация </w:t>
            </w:r>
            <w:r>
              <w:t xml:space="preserve">межевания </w:t>
            </w:r>
            <w:r w:rsidRPr="00296B94">
              <w:t xml:space="preserve">территории в составе, предусмотренном </w:t>
            </w:r>
            <w:r w:rsidRPr="00296B94">
              <w:rPr>
                <w:rFonts w:eastAsia="Calibri"/>
              </w:rPr>
              <w:t xml:space="preserve">Градостроительным кодексом </w:t>
            </w:r>
            <w:r w:rsidRPr="00296B94">
              <w:rPr>
                <w:rFonts w:eastAsia="SimSun"/>
                <w:bCs/>
              </w:rPr>
              <w:t>Российской Федерации, постановлением Правительства РФ от 12.05.2017 № 564</w:t>
            </w:r>
            <w:r w:rsidRPr="00296B94">
              <w:rPr>
                <w:rFonts w:eastAsia="Calibri"/>
              </w:rPr>
              <w:t xml:space="preserve">, </w:t>
            </w:r>
            <w:r w:rsidRPr="00296B94">
              <w:t>электронного документа на материальном носителе (в</w:t>
            </w:r>
            <w:r>
              <w:t> </w:t>
            </w:r>
            <w:r w:rsidRPr="00296B94">
              <w:t>одном экземпляре).</w:t>
            </w:r>
          </w:p>
          <w:p w14:paraId="671260C5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 xml:space="preserve">.4. Подготовленная документация </w:t>
            </w:r>
            <w:r>
              <w:t xml:space="preserve">межевания </w:t>
            </w:r>
            <w:r w:rsidRPr="00296B94">
              <w:t>территории подписывается усиленной квалифицированной электронной подписью Инициатора либо лица, осуществившего подготовку документации по планировке территории.</w:t>
            </w:r>
          </w:p>
          <w:p w14:paraId="47174626" w14:textId="77777777" w:rsidR="00BC613C" w:rsidRDefault="00BC613C" w:rsidP="00F94B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 xml:space="preserve">.5. </w:t>
            </w:r>
            <w:r w:rsidRPr="00296B94">
              <w:rPr>
                <w:rFonts w:eastAsia="SimSun"/>
                <w:bCs/>
              </w:rPr>
              <w:t>Э</w:t>
            </w:r>
            <w:r w:rsidRPr="00296B94">
              <w:rPr>
                <w:rFonts w:eastAsia="Calibri"/>
              </w:rPr>
              <w:t xml:space="preserve">лектронную версию проекта </w:t>
            </w:r>
            <w:r w:rsidRPr="00296B94">
              <w:t>межевания территории представлять</w:t>
            </w:r>
            <w:r w:rsidRPr="00296B94">
              <w:rPr>
                <w:rFonts w:eastAsia="Calibri"/>
              </w:rPr>
              <w:t xml:space="preserve"> в форматах</w:t>
            </w:r>
            <w:r w:rsidRPr="00296B94">
              <w:t xml:space="preserve"> PDF, JPG, JPEG, MID, MIF, DWG, </w:t>
            </w:r>
            <w:r w:rsidRPr="00296B94">
              <w:rPr>
                <w:lang w:val="en-US"/>
              </w:rPr>
              <w:t>DOC</w:t>
            </w:r>
            <w:r w:rsidRPr="00296B94">
              <w:t xml:space="preserve">, </w:t>
            </w:r>
            <w:r w:rsidRPr="00296B94">
              <w:rPr>
                <w:lang w:val="en-US"/>
              </w:rPr>
              <w:t>DOCX</w:t>
            </w:r>
            <w:r w:rsidRPr="00296B94">
              <w:t>.</w:t>
            </w:r>
          </w:p>
          <w:p w14:paraId="62EAFED0" w14:textId="77777777" w:rsidR="00BC613C" w:rsidRPr="003A3D0B" w:rsidRDefault="00BC613C" w:rsidP="00F94B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12.6. </w:t>
            </w:r>
            <w:r>
              <w:rPr>
                <w:lang w:val="en-US"/>
              </w:rPr>
              <w:t>XML</w:t>
            </w:r>
            <w:r w:rsidRPr="000A1DC1">
              <w:t>-</w:t>
            </w:r>
            <w:r>
              <w:t xml:space="preserve">документ, сформированный в соответствии с </w:t>
            </w:r>
            <w:r>
              <w:rPr>
                <w:lang w:val="en-US"/>
              </w:rPr>
              <w:t>XML</w:t>
            </w:r>
            <w:r>
              <w:t xml:space="preserve">-схемой </w:t>
            </w:r>
            <w:r>
              <w:rPr>
                <w:lang w:val="en-US"/>
              </w:rPr>
              <w:t>interact</w:t>
            </w:r>
            <w:r w:rsidRPr="000A1DC1">
              <w:t>_</w:t>
            </w:r>
            <w:r>
              <w:rPr>
                <w:lang w:val="en-US"/>
              </w:rPr>
              <w:t>enty</w:t>
            </w:r>
            <w:r w:rsidRPr="000A1DC1">
              <w:t>_</w:t>
            </w:r>
            <w:r>
              <w:rPr>
                <w:lang w:val="en-US"/>
              </w:rPr>
              <w:t>boundaries</w:t>
            </w:r>
            <w:r w:rsidRPr="00A46DCC">
              <w:t>_</w:t>
            </w:r>
            <w:r>
              <w:rPr>
                <w:lang w:val="en-US"/>
              </w:rPr>
              <w:t>V</w:t>
            </w:r>
            <w:r w:rsidRPr="00A46DCC">
              <w:t>02</w:t>
            </w:r>
            <w:r>
              <w:t xml:space="preserve">, содержащий описание границы проекта межевания территории, описание местоположения границ земельных участков, подлежащих образованию в соответствии с утвержденным проектом межевания территории. </w:t>
            </w:r>
          </w:p>
        </w:tc>
      </w:tr>
      <w:tr w:rsidR="00BC613C" w:rsidRPr="0067526B" w14:paraId="737D1B15" w14:textId="77777777" w:rsidTr="00F94BA4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EAE2" w14:textId="77777777" w:rsidR="00BC613C" w:rsidRPr="00296B94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</w:pPr>
            <w:r w:rsidRPr="00296B94">
              <w:rPr>
                <w:spacing w:val="-5"/>
              </w:rPr>
              <w:t>1</w:t>
            </w:r>
            <w:r>
              <w:rPr>
                <w:spacing w:val="-5"/>
              </w:rPr>
              <w:t>3</w:t>
            </w:r>
            <w:r w:rsidRPr="00296B94">
              <w:rPr>
                <w:spacing w:val="-5"/>
              </w:rPr>
              <w:t xml:space="preserve">. </w:t>
            </w:r>
            <w:r w:rsidRPr="00296B94">
              <w:t xml:space="preserve">Проверка </w:t>
            </w:r>
            <w:r>
              <w:t>проекта межевания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A1F7" w14:textId="77777777" w:rsidR="00BC613C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296B94">
              <w:rPr>
                <w:spacing w:val="-1"/>
              </w:rPr>
              <w:t>1</w:t>
            </w:r>
            <w:r>
              <w:rPr>
                <w:spacing w:val="-1"/>
              </w:rPr>
              <w:t>3</w:t>
            </w:r>
            <w:r w:rsidRPr="00296B94">
              <w:rPr>
                <w:spacing w:val="-1"/>
              </w:rPr>
              <w:t xml:space="preserve">.1. Проект </w:t>
            </w:r>
            <w:r>
              <w:rPr>
                <w:spacing w:val="-1"/>
              </w:rPr>
              <w:t xml:space="preserve">межевания </w:t>
            </w:r>
            <w:r w:rsidRPr="00296B94">
              <w:rPr>
                <w:spacing w:val="-1"/>
              </w:rPr>
              <w:t>территории</w:t>
            </w:r>
            <w:r>
              <w:rPr>
                <w:spacing w:val="-1"/>
              </w:rPr>
              <w:t xml:space="preserve"> подлежит проверке на соответствие требованиям, установленным частью 10 статьи 45 Градостроительного кодекса Российской Федерации. </w:t>
            </w:r>
          </w:p>
          <w:p w14:paraId="351B4D9C" w14:textId="77777777" w:rsidR="00BC613C" w:rsidRPr="00296B94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296B94">
              <w:rPr>
                <w:spacing w:val="-1"/>
              </w:rPr>
              <w:t>1</w:t>
            </w:r>
            <w:r>
              <w:rPr>
                <w:spacing w:val="-1"/>
              </w:rPr>
              <w:t>3</w:t>
            </w:r>
            <w:r w:rsidRPr="00296B94">
              <w:rPr>
                <w:spacing w:val="-1"/>
              </w:rPr>
              <w:t xml:space="preserve">.2. Представить проект </w:t>
            </w:r>
            <w:r>
              <w:rPr>
                <w:spacing w:val="-1"/>
              </w:rPr>
              <w:t xml:space="preserve">межевания территории </w:t>
            </w:r>
            <w:r w:rsidRPr="00296B94">
              <w:rPr>
                <w:spacing w:val="-1"/>
              </w:rPr>
              <w:t>на проверку</w:t>
            </w:r>
            <w:r>
              <w:rPr>
                <w:spacing w:val="-1"/>
              </w:rPr>
              <w:t xml:space="preserve"> и согласование</w:t>
            </w:r>
            <w:r w:rsidRPr="00296B94">
              <w:rPr>
                <w:spacing w:val="-1"/>
              </w:rPr>
              <w:t xml:space="preserve"> в </w:t>
            </w:r>
            <w:r w:rsidRPr="00296B94">
              <w:t>администрацию «Свердловское городское поселение» Всеволожского муниципального района Ленинградской области</w:t>
            </w:r>
            <w:r w:rsidRPr="00296B94">
              <w:rPr>
                <w:spacing w:val="-1"/>
              </w:rPr>
              <w:t>.</w:t>
            </w:r>
          </w:p>
        </w:tc>
      </w:tr>
      <w:tr w:rsidR="00BC613C" w:rsidRPr="0067526B" w14:paraId="5B159BA7" w14:textId="77777777" w:rsidTr="00F94BA4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E46D" w14:textId="77777777" w:rsidR="00BC613C" w:rsidRPr="00296B94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  <w:rPr>
                <w:spacing w:val="-5"/>
              </w:rPr>
            </w:pPr>
            <w:r>
              <w:rPr>
                <w:spacing w:val="-5"/>
              </w:rPr>
              <w:t xml:space="preserve">14. Общественные обсуждения или публичные слушания по проекту межевания </w:t>
            </w:r>
            <w:r>
              <w:rPr>
                <w:spacing w:val="-5"/>
              </w:rPr>
              <w:lastRenderedPageBreak/>
              <w:t>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DD61" w14:textId="77777777" w:rsidR="00BC613C" w:rsidRPr="00FD0910" w:rsidRDefault="00BC613C" w:rsidP="00F94BA4">
            <w:pPr>
              <w:pStyle w:val="Style5"/>
              <w:widowControl/>
              <w:spacing w:line="240" w:lineRule="auto"/>
              <w:ind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lastRenderedPageBreak/>
              <w:t>14</w:t>
            </w:r>
            <w:r w:rsidRPr="00FD0910">
              <w:rPr>
                <w:rFonts w:ascii="Times New Roman" w:hAnsi="Times New Roman" w:cs="Times New Roman"/>
                <w:lang w:eastAsia="ar-SA"/>
              </w:rPr>
              <w:t xml:space="preserve">.1. </w:t>
            </w:r>
            <w:r>
              <w:rPr>
                <w:rFonts w:ascii="Times New Roman" w:hAnsi="Times New Roman" w:cs="Times New Roman"/>
                <w:lang w:eastAsia="ar-SA"/>
              </w:rPr>
              <w:t>Общественные обсуждения или п</w:t>
            </w:r>
            <w:r w:rsidRPr="00FD0910">
              <w:rPr>
                <w:rFonts w:ascii="Times New Roman" w:hAnsi="Times New Roman" w:cs="Times New Roman"/>
                <w:lang w:eastAsia="ar-SA"/>
              </w:rPr>
              <w:t>убличные слушания проводит орган местного самоуправления (при необходимости).</w:t>
            </w:r>
          </w:p>
          <w:p w14:paraId="4DA8730E" w14:textId="77777777" w:rsidR="00BC613C" w:rsidRPr="00FD0910" w:rsidRDefault="00BC613C" w:rsidP="00F94BA4">
            <w:pPr>
              <w:pStyle w:val="Style5"/>
              <w:widowControl/>
              <w:spacing w:line="240" w:lineRule="auto"/>
              <w:ind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lastRenderedPageBreak/>
              <w:t>14</w:t>
            </w:r>
            <w:r w:rsidRPr="00FD0910">
              <w:rPr>
                <w:rFonts w:ascii="Times New Roman" w:hAnsi="Times New Roman" w:cs="Times New Roman"/>
                <w:lang w:eastAsia="ar-SA"/>
              </w:rPr>
              <w:t xml:space="preserve">.2. Подготовку и публикацию заключения о результатах </w:t>
            </w:r>
            <w:r>
              <w:rPr>
                <w:rFonts w:ascii="Times New Roman" w:hAnsi="Times New Roman" w:cs="Times New Roman"/>
                <w:lang w:eastAsia="ar-SA"/>
              </w:rPr>
              <w:t xml:space="preserve">общественных обсуждений или публичных </w:t>
            </w:r>
            <w:r w:rsidRPr="00FD0910">
              <w:rPr>
                <w:rFonts w:ascii="Times New Roman" w:hAnsi="Times New Roman" w:cs="Times New Roman"/>
                <w:lang w:eastAsia="ar-SA"/>
              </w:rPr>
              <w:t>слушаний осуществляет орган местного самоуправления.</w:t>
            </w:r>
          </w:p>
          <w:p w14:paraId="5252CF5B" w14:textId="77777777" w:rsidR="00BC613C" w:rsidRPr="00FD0910" w:rsidRDefault="00BC613C" w:rsidP="00F94BA4">
            <w:pPr>
              <w:pStyle w:val="Style5"/>
              <w:widowControl/>
              <w:spacing w:line="240" w:lineRule="auto"/>
              <w:ind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14</w:t>
            </w:r>
            <w:r w:rsidRPr="00FD0910">
              <w:rPr>
                <w:rFonts w:ascii="Times New Roman" w:hAnsi="Times New Roman" w:cs="Times New Roman"/>
                <w:lang w:eastAsia="ar-SA"/>
              </w:rPr>
              <w:t>.3. Подготовку демонстрационных материалов для</w:t>
            </w:r>
            <w:r>
              <w:rPr>
                <w:rFonts w:ascii="Times New Roman" w:hAnsi="Times New Roman" w:cs="Times New Roman"/>
                <w:lang w:eastAsia="ar-SA"/>
              </w:rPr>
              <w:t> </w:t>
            </w:r>
            <w:r w:rsidRPr="00FD0910">
              <w:rPr>
                <w:rFonts w:ascii="Times New Roman" w:hAnsi="Times New Roman" w:cs="Times New Roman"/>
                <w:lang w:eastAsia="ar-SA"/>
              </w:rPr>
              <w:t>проведения публичных слушаний осуществляет Исполнитель.</w:t>
            </w:r>
          </w:p>
          <w:p w14:paraId="4DE9BCC9" w14:textId="77777777" w:rsidR="00BC613C" w:rsidRPr="00FD0910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>
              <w:rPr>
                <w:lang w:eastAsia="ar-SA"/>
              </w:rPr>
              <w:t>14</w:t>
            </w:r>
            <w:r w:rsidRPr="00FD0910">
              <w:rPr>
                <w:lang w:eastAsia="ar-SA"/>
              </w:rPr>
              <w:t>.4. Исполнитель осуществляет сопровождение документации на публичных слушаниях.</w:t>
            </w:r>
          </w:p>
          <w:p w14:paraId="1AFC45FC" w14:textId="77777777" w:rsidR="00BC613C" w:rsidRPr="00296B94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</w:p>
        </w:tc>
      </w:tr>
      <w:tr w:rsidR="00BC613C" w:rsidRPr="0067526B" w14:paraId="57F60799" w14:textId="77777777" w:rsidTr="00F94BA4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3DF7" w14:textId="77777777" w:rsidR="00BC613C" w:rsidRPr="00296B94" w:rsidRDefault="00BC613C" w:rsidP="00F94BA4">
            <w:pPr>
              <w:widowControl w:val="0"/>
              <w:autoSpaceDE w:val="0"/>
              <w:autoSpaceDN w:val="0"/>
              <w:adjustRightInd w:val="0"/>
            </w:pPr>
            <w:r w:rsidRPr="00296B94">
              <w:lastRenderedPageBreak/>
              <w:t>1</w:t>
            </w:r>
            <w:r>
              <w:t>5</w:t>
            </w:r>
            <w:r w:rsidRPr="00296B94">
              <w:t>. Особые условия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26F1" w14:textId="77777777" w:rsidR="00BC613C" w:rsidRDefault="00BC613C" w:rsidP="00BC613C">
            <w:pPr>
              <w:pStyle w:val="af"/>
              <w:numPr>
                <w:ilvl w:val="1"/>
                <w:numId w:val="11"/>
              </w:numPr>
              <w:tabs>
                <w:tab w:val="left" w:pos="576"/>
              </w:tabs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>Подготовку документации по межеванию территории осуществлять в соответствии с материалами и результатами инженерных изысканий на основании статьи 41.2. Градостроительного кодекса Российской Федерации.</w:t>
            </w:r>
          </w:p>
          <w:p w14:paraId="34E9A8D8" w14:textId="77777777" w:rsidR="00BC613C" w:rsidRDefault="00BC613C" w:rsidP="00BC613C">
            <w:pPr>
              <w:pStyle w:val="af"/>
              <w:numPr>
                <w:ilvl w:val="1"/>
                <w:numId w:val="11"/>
              </w:numPr>
              <w:tabs>
                <w:tab w:val="left" w:pos="576"/>
              </w:tabs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>Подготовку документации межевания территории вести на актуализированной топографической съемке.</w:t>
            </w:r>
          </w:p>
          <w:p w14:paraId="02FF3047" w14:textId="77777777" w:rsidR="00BC613C" w:rsidRDefault="00BC613C" w:rsidP="00BC613C">
            <w:pPr>
              <w:pStyle w:val="af"/>
              <w:numPr>
                <w:ilvl w:val="1"/>
                <w:numId w:val="11"/>
              </w:numPr>
              <w:tabs>
                <w:tab w:val="left" w:pos="576"/>
              </w:tabs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>Подготовка графической части проекта межевания территории осуществляется в соответствии с системой координат, используемой для ведения Единого государственного реестра недвижимости.</w:t>
            </w:r>
          </w:p>
          <w:p w14:paraId="12EBC40D" w14:textId="77777777" w:rsidR="00BC613C" w:rsidRPr="00F80451" w:rsidRDefault="00BC613C" w:rsidP="00BC613C">
            <w:pPr>
              <w:pStyle w:val="af"/>
              <w:numPr>
                <w:ilvl w:val="1"/>
                <w:numId w:val="11"/>
              </w:numPr>
              <w:tabs>
                <w:tab w:val="left" w:pos="576"/>
              </w:tabs>
              <w:spacing w:line="233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Подготовку документации по межеванию территории вести с учетом распоряжения Правительства Ленинградской области от 04.12.2019 №803 «Об утверждении проекта планировки территории п проекта межевания территории линейного объекта регионального значения «Автомобильная дорога «Санкт-Петербург – завод имени Свердлова – Всеволожск» (реконструкция) на участке км 0 - км 6</w:t>
            </w:r>
            <w:r>
              <w:rPr>
                <w:color w:val="000000"/>
                <w:sz w:val="24"/>
                <w:szCs w:val="24"/>
                <w:lang w:bidi="ru-RU"/>
              </w:rPr>
              <w:br/>
              <w:t>« (по титула: «Реконструкция автомобильной дороги «Санкт-Петербург – завод имени Свердлова – Всеволожск» на км 0- км 6 во Всеволожском районе Ленинградской области»).</w:t>
            </w:r>
          </w:p>
          <w:p w14:paraId="79CCD94C" w14:textId="77777777" w:rsidR="00BC613C" w:rsidRPr="00296B94" w:rsidRDefault="00BC613C" w:rsidP="00BC613C">
            <w:pPr>
              <w:pStyle w:val="af"/>
              <w:numPr>
                <w:ilvl w:val="1"/>
                <w:numId w:val="11"/>
              </w:numPr>
              <w:tabs>
                <w:tab w:val="left" w:pos="576"/>
              </w:tabs>
              <w:spacing w:line="233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Подготовку документации межевания территории осуществлять с учетом сведений реестра границ единого государственного реестра недвижимости в части сведений о местоположении прибрежной защитной полосы и водоохранной зоны р. Нева.  </w:t>
            </w:r>
          </w:p>
          <w:p w14:paraId="42B940C1" w14:textId="77777777" w:rsidR="00BC613C" w:rsidRPr="00296B94" w:rsidRDefault="00BC613C" w:rsidP="00F94BA4">
            <w:pPr>
              <w:pStyle w:val="af"/>
              <w:jc w:val="both"/>
              <w:rPr>
                <w:sz w:val="24"/>
                <w:szCs w:val="24"/>
              </w:rPr>
            </w:pPr>
          </w:p>
        </w:tc>
      </w:tr>
    </w:tbl>
    <w:p w14:paraId="148E7078" w14:textId="77777777" w:rsidR="00BC613C" w:rsidRPr="0067526B" w:rsidRDefault="00BC613C" w:rsidP="00BC613C">
      <w:pPr>
        <w:pStyle w:val="ConsPlusNonformat"/>
        <w:rPr>
          <w:rFonts w:ascii="Times New Roman" w:hAnsi="Times New Roman" w:cs="Times New Roman"/>
          <w:sz w:val="23"/>
          <w:szCs w:val="23"/>
        </w:rPr>
      </w:pPr>
    </w:p>
    <w:p w14:paraId="581FFF3F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3054416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611F8B5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1B14C82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7EC44DD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C924821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B3F285B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2E6D42E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793EE55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0EF29B1" w14:textId="77777777" w:rsidR="00BC613C" w:rsidRPr="003917EB" w:rsidRDefault="00BC613C" w:rsidP="00BC613C">
      <w:pPr>
        <w:ind w:left="5103"/>
        <w:rPr>
          <w:noProof/>
          <w:sz w:val="28"/>
          <w:szCs w:val="28"/>
        </w:rPr>
      </w:pPr>
      <w:r w:rsidRPr="003917EB">
        <w:rPr>
          <w:noProof/>
          <w:sz w:val="28"/>
          <w:szCs w:val="28"/>
        </w:rPr>
        <w:t>Приложение № 3</w:t>
      </w:r>
    </w:p>
    <w:p w14:paraId="721F08F8" w14:textId="77777777" w:rsidR="00BC613C" w:rsidRPr="003917EB" w:rsidRDefault="00BC613C" w:rsidP="00BC613C">
      <w:pPr>
        <w:ind w:left="5103"/>
        <w:rPr>
          <w:noProof/>
          <w:sz w:val="28"/>
          <w:szCs w:val="28"/>
        </w:rPr>
      </w:pPr>
      <w:r w:rsidRPr="003917EB">
        <w:rPr>
          <w:noProof/>
          <w:sz w:val="28"/>
          <w:szCs w:val="28"/>
        </w:rPr>
        <w:t xml:space="preserve">к постановлению администрации </w:t>
      </w:r>
    </w:p>
    <w:p w14:paraId="2BA80F9A" w14:textId="0D85D2BC" w:rsidR="00BC613C" w:rsidRPr="003917EB" w:rsidRDefault="00BC613C" w:rsidP="00526602">
      <w:pPr>
        <w:jc w:val="right"/>
        <w:rPr>
          <w:noProof/>
          <w:sz w:val="28"/>
          <w:szCs w:val="28"/>
        </w:rPr>
      </w:pPr>
      <w:r w:rsidRPr="003917EB">
        <w:rPr>
          <w:noProof/>
          <w:sz w:val="28"/>
          <w:szCs w:val="28"/>
        </w:rPr>
        <w:t xml:space="preserve">от </w:t>
      </w:r>
      <w:r w:rsidR="00526602">
        <w:rPr>
          <w:noProof/>
          <w:sz w:val="28"/>
          <w:szCs w:val="28"/>
        </w:rPr>
        <w:t>25 сентября</w:t>
      </w:r>
      <w:r w:rsidRPr="003917EB">
        <w:rPr>
          <w:noProof/>
          <w:sz w:val="28"/>
          <w:szCs w:val="28"/>
        </w:rPr>
        <w:t xml:space="preserve"> 2026 года № </w:t>
      </w:r>
      <w:r w:rsidR="00526602">
        <w:rPr>
          <w:noProof/>
          <w:sz w:val="28"/>
          <w:szCs w:val="28"/>
        </w:rPr>
        <w:t>644/01-03</w:t>
      </w:r>
    </w:p>
    <w:p w14:paraId="696B4F8C" w14:textId="77777777" w:rsidR="00BC613C" w:rsidRPr="00F1213B" w:rsidRDefault="00BC613C" w:rsidP="00BC613C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54D7AE6F" w14:textId="77777777" w:rsidR="00BC613C" w:rsidRPr="00F1213B" w:rsidRDefault="00BC613C" w:rsidP="00BC613C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714BCCD6" w14:textId="77777777" w:rsidR="00BC613C" w:rsidRPr="00686C41" w:rsidRDefault="00BC613C" w:rsidP="00BC613C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ind w:left="1134" w:hanging="1134"/>
        <w:jc w:val="center"/>
        <w:rPr>
          <w:b/>
          <w:bCs/>
        </w:rPr>
      </w:pPr>
      <w:r w:rsidRPr="00686C41">
        <w:rPr>
          <w:b/>
          <w:bCs/>
        </w:rPr>
        <w:t>ЗАДАНИЕ</w:t>
      </w:r>
    </w:p>
    <w:p w14:paraId="03FE18E5" w14:textId="77777777" w:rsidR="00BC613C" w:rsidRDefault="00BC613C" w:rsidP="00BC613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86C41">
        <w:rPr>
          <w:b/>
        </w:rPr>
        <w:t>на выполнение инженерных изысканий для подготовки проекта межевания территории</w:t>
      </w:r>
      <w:r w:rsidRPr="007B64D2">
        <w:rPr>
          <w:b/>
          <w:bCs/>
        </w:rPr>
        <w:t>, ограниченной ул. Овцинская, 8 линией, береговой линией р</w:t>
      </w:r>
      <w:r>
        <w:rPr>
          <w:b/>
          <w:bCs/>
        </w:rPr>
        <w:t>.</w:t>
      </w:r>
      <w:r w:rsidRPr="007B64D2">
        <w:rPr>
          <w:b/>
          <w:bCs/>
        </w:rPr>
        <w:t xml:space="preserve"> Нева, ул.</w:t>
      </w:r>
      <w:r>
        <w:rPr>
          <w:b/>
          <w:bCs/>
        </w:rPr>
        <w:t> </w:t>
      </w:r>
      <w:r w:rsidRPr="007B64D2">
        <w:rPr>
          <w:b/>
          <w:bCs/>
        </w:rPr>
        <w:t>Западный проезд, автодорогой регионального значения «Санкт-Петербург – пос.</w:t>
      </w:r>
      <w:r>
        <w:rPr>
          <w:b/>
          <w:bCs/>
        </w:rPr>
        <w:t> </w:t>
      </w:r>
      <w:r w:rsidRPr="007B64D2">
        <w:rPr>
          <w:b/>
          <w:bCs/>
        </w:rPr>
        <w:t>им. Свердлова – Всеволожск»</w:t>
      </w:r>
      <w:r>
        <w:rPr>
          <w:b/>
          <w:bCs/>
        </w:rPr>
        <w:t xml:space="preserve"> в Свердловском городском поселении Всеволожского муниципального района Ленинградской области</w:t>
      </w:r>
    </w:p>
    <w:p w14:paraId="460DB314" w14:textId="77777777" w:rsidR="00BC613C" w:rsidRPr="00951280" w:rsidRDefault="00BC613C" w:rsidP="00BC613C">
      <w:pPr>
        <w:widowControl w:val="0"/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BC613C" w:rsidRPr="00F1213B" w14:paraId="4EA068FC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CE59" w14:textId="77777777" w:rsidR="00BC613C" w:rsidRPr="00686C41" w:rsidRDefault="00BC613C" w:rsidP="00BC613C">
            <w:pPr>
              <w:pStyle w:val="ad"/>
              <w:numPr>
                <w:ilvl w:val="0"/>
                <w:numId w:val="13"/>
              </w:numPr>
              <w:tabs>
                <w:tab w:val="left" w:pos="319"/>
              </w:tabs>
              <w:ind w:left="0" w:right="207" w:firstLine="0"/>
              <w:rPr>
                <w:lang w:eastAsia="en-US"/>
              </w:rPr>
            </w:pPr>
            <w:r w:rsidRPr="00686C41">
              <w:rPr>
                <w:lang w:eastAsia="en-US"/>
              </w:rPr>
              <w:t>Перечень основных требований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FC21" w14:textId="77777777" w:rsidR="00BC613C" w:rsidRPr="00686C41" w:rsidRDefault="00BC613C" w:rsidP="00F94BA4">
            <w:pPr>
              <w:jc w:val="center"/>
              <w:rPr>
                <w:lang w:eastAsia="en-US"/>
              </w:rPr>
            </w:pPr>
            <w:r w:rsidRPr="00686C41">
              <w:rPr>
                <w:lang w:eastAsia="en-US"/>
              </w:rPr>
              <w:t>Содержание требований</w:t>
            </w:r>
          </w:p>
        </w:tc>
      </w:tr>
      <w:tr w:rsidR="00BC613C" w:rsidRPr="00F1213B" w14:paraId="6AEC5152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412" w14:textId="77777777" w:rsidR="00BC613C" w:rsidRPr="00686C41" w:rsidRDefault="00BC613C" w:rsidP="00BC613C">
            <w:pPr>
              <w:pStyle w:val="ad"/>
              <w:numPr>
                <w:ilvl w:val="0"/>
                <w:numId w:val="13"/>
              </w:numPr>
              <w:tabs>
                <w:tab w:val="left" w:pos="319"/>
              </w:tabs>
              <w:ind w:left="35" w:right="207" w:hanging="35"/>
              <w:rPr>
                <w:lang w:eastAsia="en-US"/>
              </w:rPr>
            </w:pPr>
            <w:r w:rsidRPr="00686C41">
              <w:rPr>
                <w:lang w:eastAsia="en-US"/>
              </w:rPr>
              <w:t xml:space="preserve">Наименование объекта 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BF4A" w14:textId="77777777" w:rsidR="00BC613C" w:rsidRPr="00B033C0" w:rsidRDefault="00BC613C" w:rsidP="00F94BA4">
            <w:pPr>
              <w:jc w:val="both"/>
            </w:pPr>
            <w:r w:rsidRPr="00B033C0">
              <w:t>Проект межевания территории</w:t>
            </w:r>
            <w:r>
              <w:t>,</w:t>
            </w:r>
            <w:r w:rsidRPr="00B033C0">
              <w:t xml:space="preserve"> ограниченной ул.</w:t>
            </w:r>
            <w:r>
              <w:t> </w:t>
            </w:r>
            <w:r w:rsidRPr="00B033C0">
              <w:t>Овцинская, 8 линией, береговой линией р. Нева, ул.</w:t>
            </w:r>
            <w:r>
              <w:t> </w:t>
            </w:r>
            <w:r w:rsidRPr="00B033C0">
              <w:t>Западный проезд, автодорогой регионального значения «Санкт-Петербург – пос. им. Свердлова – Всеволожск» в Свердловском городском поселении Всеволожского муниципального района Ленинградской области</w:t>
            </w:r>
          </w:p>
        </w:tc>
      </w:tr>
      <w:tr w:rsidR="00BC613C" w:rsidRPr="00F1213B" w14:paraId="3505FFB5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B605" w14:textId="77777777" w:rsidR="00BC613C" w:rsidRPr="00686C41" w:rsidRDefault="00BC613C" w:rsidP="00BC613C">
            <w:pPr>
              <w:pStyle w:val="ad"/>
              <w:numPr>
                <w:ilvl w:val="0"/>
                <w:numId w:val="13"/>
              </w:numPr>
              <w:tabs>
                <w:tab w:val="left" w:pos="319"/>
              </w:tabs>
              <w:ind w:left="35" w:right="207" w:firstLine="0"/>
              <w:rPr>
                <w:lang w:eastAsia="en-US"/>
              </w:rPr>
            </w:pPr>
            <w:r w:rsidRPr="00686C41">
              <w:rPr>
                <w:lang w:eastAsia="en-US"/>
              </w:rPr>
              <w:t>Основание для выполнения инженерных изысканий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A1C8" w14:textId="77777777" w:rsidR="00BC613C" w:rsidRPr="00686C41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686C41">
              <w:t>3.1. П</w:t>
            </w:r>
            <w:r w:rsidRPr="00686C41">
              <w:rPr>
                <w:lang w:eastAsia="en-US"/>
              </w:rPr>
              <w:t>остановлени</w:t>
            </w:r>
            <w:r w:rsidRPr="00686C41">
              <w:t xml:space="preserve">е </w:t>
            </w:r>
            <w:r w:rsidRPr="00686C41">
              <w:rPr>
                <w:lang w:eastAsia="en-US"/>
              </w:rPr>
              <w:t>администрации Свердловско</w:t>
            </w:r>
            <w:r>
              <w:rPr>
                <w:lang w:eastAsia="en-US"/>
              </w:rPr>
              <w:t xml:space="preserve">го городского поселения </w:t>
            </w:r>
            <w:r w:rsidRPr="00686C41">
              <w:rPr>
                <w:lang w:eastAsia="en-US"/>
              </w:rPr>
              <w:t xml:space="preserve">Всеволожского муниципального района Ленинградской области </w:t>
            </w:r>
            <w:r w:rsidRPr="00686C41">
              <w:t xml:space="preserve">от </w:t>
            </w:r>
            <w:r w:rsidRPr="00686C41">
              <w:rPr>
                <w:lang w:eastAsia="en-US"/>
              </w:rPr>
              <w:t>______ _____ 2026 года №</w:t>
            </w:r>
            <w:r>
              <w:rPr>
                <w:lang w:eastAsia="en-US"/>
              </w:rPr>
              <w:t> </w:t>
            </w:r>
            <w:r w:rsidRPr="00686C41">
              <w:rPr>
                <w:lang w:eastAsia="en-US"/>
              </w:rPr>
              <w:t>_______</w:t>
            </w:r>
          </w:p>
          <w:p w14:paraId="522A1F77" w14:textId="77777777" w:rsidR="00BC613C" w:rsidRPr="00686C41" w:rsidRDefault="00BC613C" w:rsidP="00F94BA4">
            <w:pPr>
              <w:jc w:val="both"/>
            </w:pPr>
            <w:r w:rsidRPr="00686C41">
              <w:t>3.2. Постановление Правительства Российской Федерации от 31.03.2017 № 402 «Об утверждении Правил выполнения инженерных изысканий, необходимых для</w:t>
            </w:r>
            <w:r>
              <w:t> </w:t>
            </w:r>
            <w:r w:rsidRPr="00686C41">
              <w:t>подготовки документации по планировке территории, перечня видов инженерных изысканий, необходимых для подготовки документации по</w:t>
            </w:r>
            <w:r>
              <w:t> </w:t>
            </w:r>
            <w:r w:rsidRPr="00686C41">
              <w:t>планировке территории, и о внесении изменений в</w:t>
            </w:r>
            <w:r>
              <w:t> </w:t>
            </w:r>
            <w:r w:rsidRPr="00686C41">
              <w:t>постановление Правительства Российской Федерации от 19 января 2006 г. № 20».</w:t>
            </w:r>
          </w:p>
        </w:tc>
      </w:tr>
      <w:tr w:rsidR="00BC613C" w:rsidRPr="00FC5625" w14:paraId="6491D8A4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96AC" w14:textId="77777777" w:rsidR="00BC613C" w:rsidRPr="00686C41" w:rsidRDefault="00BC613C" w:rsidP="00BC613C">
            <w:pPr>
              <w:pStyle w:val="ad"/>
              <w:numPr>
                <w:ilvl w:val="0"/>
                <w:numId w:val="13"/>
              </w:numPr>
              <w:tabs>
                <w:tab w:val="left" w:pos="319"/>
              </w:tabs>
              <w:ind w:left="35" w:right="207" w:firstLine="0"/>
              <w:rPr>
                <w:lang w:eastAsia="en-US"/>
              </w:rPr>
            </w:pPr>
            <w:r w:rsidRPr="00686C41">
              <w:rPr>
                <w:lang w:eastAsia="en-US"/>
              </w:rPr>
              <w:t>4. Инициатор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2F1C" w14:textId="77777777" w:rsidR="00BC613C" w:rsidRPr="008E3A3B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8E3A3B">
              <w:rPr>
                <w:rFonts w:eastAsia="Calibri"/>
                <w:bCs/>
                <w:color w:val="000000" w:themeColor="text1"/>
              </w:rPr>
              <w:t>ООО «СТ-ДЕВЕЛОПМЕНТ»</w:t>
            </w:r>
          </w:p>
          <w:p w14:paraId="39800ADB" w14:textId="77777777" w:rsidR="00BC613C" w:rsidRPr="00686C41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14:paraId="002D4A8E" w14:textId="77777777" w:rsidR="00BC613C" w:rsidRPr="00686C41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highlight w:val="yellow"/>
              </w:rPr>
            </w:pPr>
          </w:p>
        </w:tc>
      </w:tr>
      <w:tr w:rsidR="00BC613C" w:rsidRPr="00FC5625" w14:paraId="757C781E" w14:textId="77777777" w:rsidTr="00F94BA4">
        <w:trPr>
          <w:trHeight w:val="29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E81E" w14:textId="77777777" w:rsidR="00BC613C" w:rsidRPr="00686C41" w:rsidRDefault="00BC613C" w:rsidP="00BC613C">
            <w:pPr>
              <w:pStyle w:val="ad"/>
              <w:numPr>
                <w:ilvl w:val="0"/>
                <w:numId w:val="13"/>
              </w:numPr>
              <w:tabs>
                <w:tab w:val="left" w:pos="319"/>
              </w:tabs>
              <w:ind w:left="35" w:right="207" w:firstLine="0"/>
              <w:rPr>
                <w:lang w:eastAsia="en-US"/>
              </w:rPr>
            </w:pPr>
            <w:r w:rsidRPr="00686C41">
              <w:rPr>
                <w:lang w:eastAsia="en-US"/>
              </w:rPr>
              <w:t>Исполнитель инженерных изысканий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9546" w14:textId="77777777" w:rsidR="00BC613C" w:rsidRPr="00686C41" w:rsidRDefault="00BC613C" w:rsidP="00F94BA4">
            <w:pPr>
              <w:jc w:val="both"/>
            </w:pPr>
            <w:r w:rsidRPr="00686C41">
              <w:t>Определяется в соответствии с законодательством Российской Федерации</w:t>
            </w:r>
          </w:p>
        </w:tc>
      </w:tr>
      <w:tr w:rsidR="00BC613C" w:rsidRPr="00FC5625" w14:paraId="7FA3FC37" w14:textId="77777777" w:rsidTr="00F94BA4">
        <w:tc>
          <w:tcPr>
            <w:tcW w:w="3256" w:type="dxa"/>
          </w:tcPr>
          <w:p w14:paraId="431900FF" w14:textId="77777777" w:rsidR="00BC613C" w:rsidRPr="00686C41" w:rsidRDefault="00BC613C" w:rsidP="00BC613C">
            <w:pPr>
              <w:pStyle w:val="ad"/>
              <w:numPr>
                <w:ilvl w:val="0"/>
                <w:numId w:val="13"/>
              </w:numPr>
              <w:tabs>
                <w:tab w:val="left" w:pos="319"/>
              </w:tabs>
              <w:ind w:left="35" w:right="207" w:firstLine="0"/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 xml:space="preserve">Виды инженерных </w:t>
            </w:r>
          </w:p>
          <w:p w14:paraId="31481845" w14:textId="77777777" w:rsidR="00BC613C" w:rsidRPr="00686C41" w:rsidRDefault="00BC613C" w:rsidP="00BC613C">
            <w:pPr>
              <w:pStyle w:val="ad"/>
              <w:numPr>
                <w:ilvl w:val="0"/>
                <w:numId w:val="13"/>
              </w:numPr>
              <w:tabs>
                <w:tab w:val="left" w:pos="319"/>
              </w:tabs>
              <w:ind w:left="35" w:right="207" w:firstLine="0"/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>изысканий</w:t>
            </w:r>
          </w:p>
        </w:tc>
        <w:tc>
          <w:tcPr>
            <w:tcW w:w="6089" w:type="dxa"/>
            <w:vAlign w:val="center"/>
          </w:tcPr>
          <w:p w14:paraId="35D7DC8B" w14:textId="77777777" w:rsidR="00BC613C" w:rsidRPr="00686C41" w:rsidRDefault="00BC613C" w:rsidP="00F94BA4">
            <w:pPr>
              <w:jc w:val="both"/>
            </w:pPr>
            <w:r w:rsidRPr="00686C41">
              <w:t>6.1. Инженерно-геодезические изыскания.</w:t>
            </w:r>
          </w:p>
          <w:p w14:paraId="3534934B" w14:textId="77777777" w:rsidR="00BC613C" w:rsidRPr="00686C41" w:rsidRDefault="00BC613C" w:rsidP="00F94BA4">
            <w:pPr>
              <w:jc w:val="both"/>
            </w:pPr>
            <w:r w:rsidRPr="00686C41">
              <w:t>6.2. Инженерно-геологические изыскания.</w:t>
            </w:r>
          </w:p>
          <w:p w14:paraId="3D037312" w14:textId="77777777" w:rsidR="00BC613C" w:rsidRPr="00686C41" w:rsidRDefault="00BC613C" w:rsidP="00F94BA4">
            <w:pPr>
              <w:jc w:val="both"/>
            </w:pPr>
            <w:r w:rsidRPr="00686C41">
              <w:t>6.3. Инженерно-гидрометеорологические изыскания.</w:t>
            </w:r>
          </w:p>
          <w:p w14:paraId="486256AD" w14:textId="77777777" w:rsidR="00BC613C" w:rsidRPr="00686C41" w:rsidRDefault="00BC613C" w:rsidP="00F94BA4">
            <w:pPr>
              <w:jc w:val="both"/>
            </w:pPr>
            <w:r w:rsidRPr="00686C41">
              <w:t>6.4. Инженерно-экологические изыскания.</w:t>
            </w:r>
          </w:p>
        </w:tc>
      </w:tr>
      <w:tr w:rsidR="00BC613C" w:rsidRPr="00FC5625" w14:paraId="206E4BFF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D439" w14:textId="77777777" w:rsidR="00BC613C" w:rsidRPr="00686C41" w:rsidRDefault="00BC613C" w:rsidP="00BC613C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19"/>
              </w:tabs>
              <w:autoSpaceDE w:val="0"/>
              <w:autoSpaceDN w:val="0"/>
              <w:adjustRightInd w:val="0"/>
              <w:ind w:left="35" w:right="207" w:firstLine="0"/>
              <w:jc w:val="both"/>
            </w:pPr>
            <w:r w:rsidRPr="00686C41">
              <w:t>Система координат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6D7D" w14:textId="77777777" w:rsidR="00BC613C" w:rsidRPr="00686C41" w:rsidRDefault="00BC613C" w:rsidP="00F94BA4">
            <w:pPr>
              <w:jc w:val="both"/>
            </w:pPr>
            <w:r w:rsidRPr="00686C41">
              <w:t>МСК-47</w:t>
            </w:r>
          </w:p>
        </w:tc>
      </w:tr>
      <w:tr w:rsidR="00BC613C" w:rsidRPr="00FC5625" w14:paraId="488E8359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4B94" w14:textId="77777777" w:rsidR="00BC613C" w:rsidRPr="00686C41" w:rsidRDefault="00BC613C" w:rsidP="00BC613C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19"/>
              </w:tabs>
              <w:autoSpaceDE w:val="0"/>
              <w:autoSpaceDN w:val="0"/>
              <w:adjustRightInd w:val="0"/>
              <w:ind w:left="35" w:right="207" w:firstLine="0"/>
              <w:jc w:val="both"/>
            </w:pPr>
            <w:r w:rsidRPr="00686C41">
              <w:t>Система высот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53B7" w14:textId="77777777" w:rsidR="00BC613C" w:rsidRPr="00686C41" w:rsidRDefault="00BC613C" w:rsidP="00F94BA4">
            <w:pPr>
              <w:jc w:val="both"/>
            </w:pPr>
            <w:r w:rsidRPr="00686C41">
              <w:t>Балтийская 1977 года</w:t>
            </w:r>
          </w:p>
        </w:tc>
      </w:tr>
      <w:tr w:rsidR="00BC613C" w:rsidRPr="00FC5625" w14:paraId="66AC3869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CE71" w14:textId="77777777" w:rsidR="00BC613C" w:rsidRPr="00686C41" w:rsidRDefault="00BC613C" w:rsidP="00BC613C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19"/>
              </w:tabs>
              <w:autoSpaceDE w:val="0"/>
              <w:autoSpaceDN w:val="0"/>
              <w:adjustRightInd w:val="0"/>
              <w:ind w:left="35" w:right="207" w:firstLine="0"/>
              <w:jc w:val="both"/>
            </w:pPr>
            <w:r w:rsidRPr="00686C41">
              <w:t>Район размещения</w:t>
            </w:r>
            <w:r>
              <w:t xml:space="preserve"> </w:t>
            </w:r>
            <w:r w:rsidRPr="00686C41">
              <w:t>(местоположение)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881D" w14:textId="77777777" w:rsidR="00BC613C" w:rsidRPr="00686C41" w:rsidRDefault="00BC613C" w:rsidP="00F94BA4">
            <w:pPr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>Место расположения: Ленинградская область, Всеволожский муниципальный район, Свердловское городское поселение, д</w:t>
            </w:r>
            <w:r>
              <w:rPr>
                <w:lang w:eastAsia="en-US"/>
              </w:rPr>
              <w:t xml:space="preserve">еревня </w:t>
            </w:r>
            <w:r w:rsidRPr="00686C41">
              <w:rPr>
                <w:lang w:eastAsia="en-US"/>
              </w:rPr>
              <w:t>Новосаратовка.</w:t>
            </w:r>
          </w:p>
          <w:p w14:paraId="429789D1" w14:textId="77777777" w:rsidR="00BC613C" w:rsidRPr="00686C41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>Границы территории проектирования приняты в</w:t>
            </w:r>
            <w:r>
              <w:rPr>
                <w:lang w:eastAsia="en-US"/>
              </w:rPr>
              <w:t> </w:t>
            </w:r>
            <w:r w:rsidRPr="00686C41">
              <w:rPr>
                <w:lang w:eastAsia="en-US"/>
              </w:rPr>
              <w:t xml:space="preserve">соответствии с приложением № 1 к </w:t>
            </w:r>
            <w:r w:rsidRPr="00686C41">
              <w:t>п</w:t>
            </w:r>
            <w:r w:rsidRPr="00686C41">
              <w:rPr>
                <w:lang w:eastAsia="en-US"/>
              </w:rPr>
              <w:t>остановлени</w:t>
            </w:r>
            <w:r w:rsidRPr="00686C41">
              <w:t xml:space="preserve">ю </w:t>
            </w:r>
            <w:r w:rsidRPr="00686C41">
              <w:rPr>
                <w:lang w:eastAsia="en-US"/>
              </w:rPr>
              <w:t>администрации Свердловско</w:t>
            </w:r>
            <w:r>
              <w:rPr>
                <w:lang w:eastAsia="en-US"/>
              </w:rPr>
              <w:t>го</w:t>
            </w:r>
            <w:r w:rsidRPr="00686C41">
              <w:rPr>
                <w:lang w:eastAsia="en-US"/>
              </w:rPr>
              <w:t xml:space="preserve"> городско</w:t>
            </w:r>
            <w:r>
              <w:rPr>
                <w:lang w:eastAsia="en-US"/>
              </w:rPr>
              <w:t>го</w:t>
            </w:r>
            <w:r w:rsidRPr="00686C41">
              <w:rPr>
                <w:lang w:eastAsia="en-US"/>
              </w:rPr>
              <w:t xml:space="preserve"> поселени</w:t>
            </w:r>
            <w:r>
              <w:rPr>
                <w:lang w:eastAsia="en-US"/>
              </w:rPr>
              <w:t>я</w:t>
            </w:r>
            <w:r w:rsidRPr="00686C41">
              <w:rPr>
                <w:lang w:eastAsia="en-US"/>
              </w:rPr>
              <w:t xml:space="preserve"> </w:t>
            </w:r>
          </w:p>
          <w:p w14:paraId="4A8EE321" w14:textId="77777777" w:rsidR="00BC613C" w:rsidRPr="00686C41" w:rsidRDefault="00BC613C" w:rsidP="00F94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="TimesNewRomanPS-BoldMT"/>
              </w:rPr>
            </w:pPr>
            <w:r w:rsidRPr="00686C41">
              <w:rPr>
                <w:lang w:eastAsia="en-US"/>
              </w:rPr>
              <w:t>Всеволожского муниципального района Ленинградской области</w:t>
            </w:r>
            <w:r>
              <w:rPr>
                <w:lang w:eastAsia="en-US"/>
              </w:rPr>
              <w:t xml:space="preserve"> </w:t>
            </w:r>
            <w:r w:rsidRPr="00686C41">
              <w:t xml:space="preserve">от </w:t>
            </w:r>
            <w:r w:rsidRPr="00686C41">
              <w:rPr>
                <w:lang w:eastAsia="en-US"/>
              </w:rPr>
              <w:t>______ __________ 2026 года №</w:t>
            </w:r>
            <w:r w:rsidRPr="00686C41">
              <w:t xml:space="preserve"> </w:t>
            </w:r>
            <w:r w:rsidRPr="00686C41">
              <w:rPr>
                <w:lang w:eastAsia="en-US"/>
              </w:rPr>
              <w:t>______</w:t>
            </w:r>
          </w:p>
        </w:tc>
      </w:tr>
      <w:tr w:rsidR="00BC613C" w:rsidRPr="00FC5625" w14:paraId="186FDF3A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02A9" w14:textId="77777777" w:rsidR="00BC613C" w:rsidRPr="00686C41" w:rsidRDefault="00BC613C" w:rsidP="00BC613C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35" w:right="207" w:firstLine="0"/>
            </w:pPr>
            <w:r w:rsidRPr="00686C41">
              <w:t>Цель и назначение работ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0A86" w14:textId="77777777" w:rsidR="00BC613C" w:rsidRPr="00686C41" w:rsidRDefault="00BC613C" w:rsidP="00F94BA4">
            <w:pPr>
              <w:jc w:val="both"/>
            </w:pPr>
            <w:r w:rsidRPr="00686C41">
              <w:t>Подготовка исходных данных для проекта планировки территории и проекта межевания территории.</w:t>
            </w:r>
          </w:p>
          <w:p w14:paraId="260C9DB5" w14:textId="77777777" w:rsidR="00BC613C" w:rsidRPr="00686C41" w:rsidRDefault="00BC613C" w:rsidP="00F94BA4">
            <w:pPr>
              <w:jc w:val="both"/>
            </w:pPr>
            <w:r w:rsidRPr="00686C41">
              <w:lastRenderedPageBreak/>
              <w:t>Инженерно-геодезические изыскания выполняются с</w:t>
            </w:r>
            <w:r>
              <w:t> </w:t>
            </w:r>
            <w:r w:rsidRPr="00686C41">
              <w:t>целью получения данных о ситуации и рельефе местности путём создания инженерно-топографического плана в качестве топографической основы для подготовки проекта планировки территории и проекта межевания территории.</w:t>
            </w:r>
          </w:p>
          <w:p w14:paraId="4D0AF93A" w14:textId="77777777" w:rsidR="00BC613C" w:rsidRPr="00686C41" w:rsidRDefault="00BC613C" w:rsidP="00F94BA4">
            <w:pPr>
              <w:jc w:val="both"/>
            </w:pPr>
            <w:r w:rsidRPr="00686C41">
              <w:t>Инженерно-геологические изыскания выполняются с</w:t>
            </w:r>
            <w:r>
              <w:t> </w:t>
            </w:r>
            <w:r w:rsidRPr="00686C41">
              <w:t>целью получения материалов об инженерно-геологических условиях, необходимых для подготовки проекта планировки территории.</w:t>
            </w:r>
          </w:p>
          <w:p w14:paraId="3908030F" w14:textId="77777777" w:rsidR="00BC613C" w:rsidRPr="00686C41" w:rsidRDefault="00BC613C" w:rsidP="00F94BA4">
            <w:pPr>
              <w:jc w:val="both"/>
            </w:pPr>
            <w:r w:rsidRPr="00686C41">
              <w:t>Инженерно-экологические изыскания должны обеспечить получение материалов об инженерно-экологических условиях, необходимых для подготовки проекта планировки территории.</w:t>
            </w:r>
          </w:p>
          <w:p w14:paraId="036A19E4" w14:textId="77777777" w:rsidR="00BC613C" w:rsidRPr="00686C41" w:rsidRDefault="00BC613C" w:rsidP="00F94BA4">
            <w:pPr>
              <w:suppressAutoHyphens/>
              <w:jc w:val="both"/>
            </w:pPr>
            <w:r w:rsidRPr="00686C41">
              <w:t>Инженерно-гидрометеорологические изыскания должны обеспечить получение материалов об инженерно-гидрометеорологических условиях, необходимых для подготовки проекта планировки территории.</w:t>
            </w:r>
          </w:p>
        </w:tc>
      </w:tr>
      <w:tr w:rsidR="00BC613C" w:rsidRPr="00FC5625" w14:paraId="15A3714B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6BAC" w14:textId="77777777" w:rsidR="00BC613C" w:rsidRPr="00686C41" w:rsidRDefault="00BC613C" w:rsidP="00BC613C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0" w:right="207" w:firstLine="0"/>
            </w:pPr>
            <w:r w:rsidRPr="00686C41">
              <w:lastRenderedPageBreak/>
              <w:t>Виды работ в составе инженерных изысканий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506B" w14:textId="77777777" w:rsidR="00BC613C" w:rsidRPr="00686C41" w:rsidRDefault="00BC613C" w:rsidP="00F94BA4">
            <w:pPr>
              <w:jc w:val="both"/>
              <w:rPr>
                <w:rFonts w:eastAsia="TimesNewRomanPS-BoldMT"/>
              </w:rPr>
            </w:pPr>
            <w:r w:rsidRPr="00686C41">
              <w:rPr>
                <w:rFonts w:eastAsia="TimesNewRomanPS-BoldMT"/>
              </w:rPr>
              <w:t>Состав и объем инженерных изысканий для подготовки документации по планировке территории, метод их 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законодательством.</w:t>
            </w:r>
          </w:p>
          <w:p w14:paraId="03D7F5C9" w14:textId="77777777" w:rsidR="00BC613C" w:rsidRPr="00686C41" w:rsidRDefault="00BC613C" w:rsidP="00F94BA4">
            <w:pPr>
              <w:jc w:val="both"/>
              <w:rPr>
                <w:rFonts w:eastAsia="TimesNewRomanPS-BoldMT"/>
              </w:rPr>
            </w:pPr>
            <w:r w:rsidRPr="00686C41">
              <w:rPr>
                <w:rFonts w:eastAsia="TimesNewRomanPS-BoldMT"/>
              </w:rPr>
              <w:t>Программа инженерных изысканий разрабатывается исполнителем инженерных изысканий на основе настоящего задания и утверждается Инициатором.</w:t>
            </w:r>
          </w:p>
          <w:p w14:paraId="0EFCDC7D" w14:textId="77777777" w:rsidR="00BC613C" w:rsidRPr="00686C41" w:rsidRDefault="00BC613C" w:rsidP="00F94BA4">
            <w:pPr>
              <w:jc w:val="both"/>
              <w:rPr>
                <w:rFonts w:eastAsia="TimesNewRomanPS-BoldMT"/>
              </w:rPr>
            </w:pPr>
          </w:p>
        </w:tc>
      </w:tr>
      <w:tr w:rsidR="00BC613C" w:rsidRPr="00FC5625" w14:paraId="5D3BC588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0178" w14:textId="77777777" w:rsidR="00BC613C" w:rsidRPr="00686C41" w:rsidRDefault="00BC613C" w:rsidP="00BC613C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0" w:right="207" w:firstLine="0"/>
            </w:pPr>
            <w:r w:rsidRPr="00686C41">
              <w:t>Требования к</w:t>
            </w:r>
            <w:r>
              <w:t> </w:t>
            </w:r>
            <w:r w:rsidRPr="00686C41">
              <w:t>точности, надёжности, достоверности и обеспеченности данных и характеристик, получаемых при инженерных изысканиях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2D69" w14:textId="77777777" w:rsidR="00BC613C" w:rsidRPr="00686C41" w:rsidRDefault="00BC613C" w:rsidP="00F94BA4">
            <w:pPr>
              <w:tabs>
                <w:tab w:val="left" w:pos="344"/>
              </w:tabs>
              <w:jc w:val="both"/>
            </w:pPr>
            <w:r w:rsidRPr="00686C41">
              <w:t>Выполненные инженерные изыскания должны соответствовать требованиям:</w:t>
            </w:r>
          </w:p>
          <w:p w14:paraId="489A06A9" w14:textId="77777777" w:rsidR="00BC613C" w:rsidRPr="00686C41" w:rsidRDefault="00BC613C" w:rsidP="00BC613C">
            <w:pPr>
              <w:pStyle w:val="af"/>
              <w:numPr>
                <w:ilvl w:val="0"/>
                <w:numId w:val="12"/>
              </w:numPr>
              <w:tabs>
                <w:tab w:val="left" w:pos="194"/>
              </w:tabs>
              <w:spacing w:after="120" w:line="240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438.1325800.2019. Свод правил. Инженерные изыскания при планировке территорий. Общие требования;</w:t>
            </w:r>
          </w:p>
          <w:p w14:paraId="57FE626D" w14:textId="77777777" w:rsidR="00BC613C" w:rsidRPr="00686C41" w:rsidRDefault="00BC613C" w:rsidP="00BC613C">
            <w:pPr>
              <w:pStyle w:val="af"/>
              <w:numPr>
                <w:ilvl w:val="0"/>
                <w:numId w:val="12"/>
              </w:numPr>
              <w:tabs>
                <w:tab w:val="left" w:pos="194"/>
              </w:tabs>
              <w:spacing w:after="120" w:line="252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47.13330.2016. Свод правил. Инженерные изыскания для строительства. Основные положения (актуализированная редакция);</w:t>
            </w:r>
          </w:p>
          <w:p w14:paraId="5512D20D" w14:textId="77777777" w:rsidR="00BC613C" w:rsidRPr="00686C41" w:rsidRDefault="00BC613C" w:rsidP="00BC613C">
            <w:pPr>
              <w:pStyle w:val="af"/>
              <w:numPr>
                <w:ilvl w:val="0"/>
                <w:numId w:val="12"/>
              </w:numPr>
              <w:tabs>
                <w:tab w:val="left" w:pos="194"/>
              </w:tabs>
              <w:spacing w:after="120" w:line="240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11-102-97. Инженерно-экологические изыскания для строительства;</w:t>
            </w:r>
          </w:p>
          <w:p w14:paraId="4E11307D" w14:textId="77777777" w:rsidR="00BC613C" w:rsidRPr="00686C41" w:rsidRDefault="00BC613C" w:rsidP="00F94BA4">
            <w:pPr>
              <w:pStyle w:val="af"/>
              <w:spacing w:after="120"/>
              <w:ind w:firstLine="580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11-103-97. Инженерно-гидрометеорологические изыскания для строительства;</w:t>
            </w:r>
          </w:p>
          <w:p w14:paraId="047DF73E" w14:textId="77777777" w:rsidR="00BC613C" w:rsidRPr="00686C41" w:rsidRDefault="00BC613C" w:rsidP="00BC613C">
            <w:pPr>
              <w:pStyle w:val="af"/>
              <w:numPr>
                <w:ilvl w:val="0"/>
                <w:numId w:val="12"/>
              </w:numPr>
              <w:tabs>
                <w:tab w:val="left" w:pos="194"/>
              </w:tabs>
              <w:spacing w:after="120" w:line="252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11-104-97. Инженерно-геодезические изыскания для строительства;</w:t>
            </w:r>
          </w:p>
          <w:p w14:paraId="6F82B21A" w14:textId="77777777" w:rsidR="00BC613C" w:rsidRPr="00686C41" w:rsidRDefault="00BC613C" w:rsidP="00BC613C">
            <w:pPr>
              <w:pStyle w:val="af"/>
              <w:numPr>
                <w:ilvl w:val="0"/>
                <w:numId w:val="12"/>
              </w:numPr>
              <w:tabs>
                <w:tab w:val="left" w:pos="194"/>
              </w:tabs>
              <w:spacing w:after="120" w:line="240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11-105-97. Инженерно-геологические изыскания для строительства;</w:t>
            </w:r>
          </w:p>
          <w:p w14:paraId="03F79293" w14:textId="77777777" w:rsidR="00BC613C" w:rsidRPr="00686C41" w:rsidRDefault="00BC613C" w:rsidP="00BC613C">
            <w:pPr>
              <w:pStyle w:val="af"/>
              <w:numPr>
                <w:ilvl w:val="0"/>
                <w:numId w:val="12"/>
              </w:numPr>
              <w:tabs>
                <w:tab w:val="left" w:pos="194"/>
              </w:tabs>
              <w:spacing w:after="120" w:line="240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317.1325800.2017 Инженерно-геодезические изыскания для строительства. Общие правила производства работ;</w:t>
            </w:r>
          </w:p>
          <w:p w14:paraId="4BBEC015" w14:textId="77777777" w:rsidR="00BC613C" w:rsidRPr="00686C41" w:rsidRDefault="00BC613C" w:rsidP="00BC613C">
            <w:pPr>
              <w:pStyle w:val="af"/>
              <w:numPr>
                <w:ilvl w:val="0"/>
                <w:numId w:val="12"/>
              </w:numPr>
              <w:tabs>
                <w:tab w:val="left" w:pos="194"/>
              </w:tabs>
              <w:spacing w:after="120" w:line="257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 xml:space="preserve">СП 446.1325800.2019 Инженерно-геологические изыскания для строительства. Общие правила </w:t>
            </w:r>
            <w:r w:rsidRPr="00686C41">
              <w:rPr>
                <w:sz w:val="24"/>
                <w:szCs w:val="24"/>
                <w:lang w:bidi="ru-RU"/>
              </w:rPr>
              <w:lastRenderedPageBreak/>
              <w:t>производства работ;</w:t>
            </w:r>
          </w:p>
          <w:p w14:paraId="6FDBC5AF" w14:textId="77777777" w:rsidR="00BC613C" w:rsidRPr="00686C41" w:rsidRDefault="00BC613C" w:rsidP="00F94BA4">
            <w:pPr>
              <w:contextualSpacing/>
              <w:jc w:val="both"/>
            </w:pPr>
            <w:r>
              <w:rPr>
                <w:lang w:bidi="ru-RU"/>
              </w:rPr>
              <w:t xml:space="preserve">- </w:t>
            </w:r>
            <w:r w:rsidRPr="00686C41">
              <w:rPr>
                <w:lang w:bidi="ru-RU"/>
              </w:rPr>
              <w:t>СП 482.1325800.2020 Инженерно-гидрометеорологические изыскания для строительства. Общие правила производства работ.</w:t>
            </w:r>
          </w:p>
        </w:tc>
      </w:tr>
      <w:tr w:rsidR="00BC613C" w:rsidRPr="00FC5625" w14:paraId="646C5889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CF17" w14:textId="77777777" w:rsidR="00BC613C" w:rsidRPr="00686C41" w:rsidRDefault="00BC613C" w:rsidP="00BC613C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0" w:right="207" w:firstLine="35"/>
            </w:pPr>
            <w:r w:rsidRPr="00686C41">
              <w:lastRenderedPageBreak/>
              <w:t>Требования к материалам и результатам инженерных изысканий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99A5" w14:textId="77777777" w:rsidR="00BC613C" w:rsidRPr="00686C41" w:rsidRDefault="00BC613C" w:rsidP="00F94BA4">
            <w:pPr>
              <w:jc w:val="both"/>
            </w:pPr>
            <w:r w:rsidRPr="00686C41">
              <w:t>Исполнитель передаёт Инициатору технические отчёты по инженерным изысканиям на бумажных носителях (по 1 экземпляру) и в электронном виде на CD-диске (по 2 экземпляра, в рабочих форматах (dwg, word и т.д.) и формате pdf).</w:t>
            </w:r>
          </w:p>
          <w:p w14:paraId="5C31252F" w14:textId="77777777" w:rsidR="00BC613C" w:rsidRPr="00686C41" w:rsidRDefault="00BC613C" w:rsidP="00F94BA4">
            <w:pPr>
              <w:jc w:val="both"/>
              <w:rPr>
                <w:rFonts w:eastAsia="TimesNewRomanPS-BoldMT"/>
              </w:rPr>
            </w:pPr>
            <w:r w:rsidRPr="00686C41">
              <w:t>Технический отчёт должен соответствовать требованиям    СП 438.1325800.2019, СП 47.13330.2016.</w:t>
            </w:r>
          </w:p>
        </w:tc>
      </w:tr>
      <w:tr w:rsidR="00BC613C" w:rsidRPr="00FC5625" w14:paraId="75DB3AEA" w14:textId="77777777" w:rsidTr="00F94BA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5F28" w14:textId="77777777" w:rsidR="00BC613C" w:rsidRPr="00686C41" w:rsidRDefault="00BC613C" w:rsidP="00BC613C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0" w:right="207" w:firstLine="35"/>
            </w:pPr>
            <w:r w:rsidRPr="00686C41">
              <w:t>Требования к передаче материалов на электронных носителях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3DC5" w14:textId="77777777" w:rsidR="00BC613C" w:rsidRPr="00686C41" w:rsidRDefault="00BC613C" w:rsidP="00F94BA4">
            <w:pPr>
              <w:tabs>
                <w:tab w:val="left" w:pos="342"/>
              </w:tabs>
              <w:jc w:val="both"/>
            </w:pPr>
            <w:r w:rsidRPr="00686C41">
              <w:t xml:space="preserve">Требования к форматам отчётных материалов и к картографическим данным: </w:t>
            </w:r>
          </w:p>
          <w:p w14:paraId="2AB6B045" w14:textId="77777777" w:rsidR="00BC613C" w:rsidRPr="00686C41" w:rsidRDefault="00BC613C" w:rsidP="00F94BA4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- форматы векторных данных: DWG. Формат *.dwg должен поддерживаться всеми версиями AutoCAD начиная с 2005 г. Использование других векторных форматов подлежит дополнительному согласованию с Комитетом градостроительной политики Ленинградской области;</w:t>
            </w:r>
          </w:p>
          <w:p w14:paraId="3D950AA7" w14:textId="77777777" w:rsidR="00BC613C" w:rsidRPr="00686C41" w:rsidRDefault="00BC613C" w:rsidP="00F94BA4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- форматы основной, сопроводительной, дополняющей документации: *.doc, *.xls, *.pdf;</w:t>
            </w:r>
          </w:p>
          <w:p w14:paraId="19C67C5E" w14:textId="77777777" w:rsidR="00BC613C" w:rsidRPr="00686C41" w:rsidRDefault="00BC613C" w:rsidP="00F94BA4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 xml:space="preserve">Электронная версия комплекта графической документации выполняется в программе AutoCAD, </w:t>
            </w:r>
            <w:r w:rsidRPr="00686C41">
              <w:rPr>
                <w:rFonts w:eastAsiaTheme="minorHAnsi"/>
                <w:lang w:val="en-US" w:eastAsia="en-US"/>
              </w:rPr>
              <w:t>NanoCad</w:t>
            </w:r>
            <w:r w:rsidRPr="00686C41">
              <w:rPr>
                <w:rFonts w:eastAsiaTheme="minorHAnsi"/>
                <w:lang w:eastAsia="en-US"/>
              </w:rPr>
              <w:t xml:space="preserve"> в формате DWG и Adobe Acrobat в формате PDF, текстовой документации – в формате Word и Adobe Acrobat в формате PDF и комплектно передается на DVD-R (DVD-RW) диске (дисках), подготовленном разработчиком документации (оригинал-диск).</w:t>
            </w:r>
          </w:p>
          <w:p w14:paraId="6E9DD180" w14:textId="77777777" w:rsidR="00BC613C" w:rsidRPr="00686C41" w:rsidRDefault="00BC613C" w:rsidP="00F94BA4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Маркировка дисков выполняется печатным способом с указанием наименования объекта, заказчика, разработчика документации, даты изготовления электронной версии, порядкового номера диска. Диск должен быть упакован в пластиковый бокс, на лицевой поверхности которого также делается соответствующая маркировка.</w:t>
            </w:r>
          </w:p>
          <w:p w14:paraId="377B13E9" w14:textId="77777777" w:rsidR="00BC613C" w:rsidRPr="00686C41" w:rsidRDefault="00BC613C" w:rsidP="00F94BA4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В корневом каталоге диска должен находиться текстовый файл содержания.</w:t>
            </w:r>
          </w:p>
          <w:p w14:paraId="07B7A797" w14:textId="77777777" w:rsidR="00BC613C" w:rsidRPr="00686C41" w:rsidRDefault="00BC613C" w:rsidP="00F94BA4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Состав и содержание диска должны соответствовать комплекту документации. Каждый физический раздел комплекта (том, книга, альбом чертежей и т.п.) должен быть представлен в отдельном каталоге диска файлом (группой файлов) электронного документа. Название каталога должно соответствовать названию раздела.</w:t>
            </w:r>
          </w:p>
          <w:p w14:paraId="2BA50C72" w14:textId="77777777" w:rsidR="00BC613C" w:rsidRPr="00686C41" w:rsidRDefault="00BC613C" w:rsidP="00F94BA4">
            <w:pPr>
              <w:jc w:val="both"/>
              <w:rPr>
                <w:rFonts w:eastAsia="TimesNewRomanPS-BoldMT"/>
              </w:rPr>
            </w:pPr>
            <w:r w:rsidRPr="00686C41">
              <w:rPr>
                <w:rFonts w:eastAsiaTheme="minorHAnsi"/>
                <w:lang w:eastAsia="en-US"/>
              </w:rPr>
              <w:t>Файлы должны открываться в режиме просмотра средствами операционной системы Windows 9x/XP/NT/2000.</w:t>
            </w:r>
          </w:p>
        </w:tc>
      </w:tr>
    </w:tbl>
    <w:p w14:paraId="76702A7A" w14:textId="77777777" w:rsidR="00BC613C" w:rsidRPr="00060EE9" w:rsidRDefault="00BC613C" w:rsidP="00BC613C">
      <w:pPr>
        <w:suppressAutoHyphens/>
        <w:jc w:val="right"/>
        <w:rPr>
          <w:sz w:val="26"/>
          <w:szCs w:val="26"/>
        </w:rPr>
      </w:pPr>
    </w:p>
    <w:p w14:paraId="481A73BF" w14:textId="77777777" w:rsidR="00BC613C" w:rsidRPr="00060EE9" w:rsidRDefault="00BC613C" w:rsidP="00BC613C">
      <w:pPr>
        <w:rPr>
          <w:sz w:val="26"/>
          <w:szCs w:val="26"/>
        </w:rPr>
      </w:pPr>
    </w:p>
    <w:p w14:paraId="2E135EE2" w14:textId="77777777" w:rsidR="00BC613C" w:rsidRDefault="00BC613C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sectPr w:rsidR="00BC613C" w:rsidSect="00526602">
      <w:headerReference w:type="default" r:id="rId10"/>
      <w:headerReference w:type="first" r:id="rId11"/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8F75C" w14:textId="77777777" w:rsidR="00CE24FB" w:rsidRDefault="00CE24FB" w:rsidP="0095195A">
      <w:r>
        <w:separator/>
      </w:r>
    </w:p>
  </w:endnote>
  <w:endnote w:type="continuationSeparator" w:id="0">
    <w:p w14:paraId="2DF47F6D" w14:textId="77777777" w:rsidR="00CE24FB" w:rsidRDefault="00CE24FB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Segoe UI Symbo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Arial Unicode MS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107E4" w14:textId="77777777" w:rsidR="00CE24FB" w:rsidRDefault="00CE24FB" w:rsidP="0095195A">
      <w:r>
        <w:separator/>
      </w:r>
    </w:p>
  </w:footnote>
  <w:footnote w:type="continuationSeparator" w:id="0">
    <w:p w14:paraId="3EF6586F" w14:textId="77777777" w:rsidR="00CE24FB" w:rsidRDefault="00CE24FB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9400" w14:textId="2C54C3A5" w:rsidR="00C242D2" w:rsidRDefault="00C242D2" w:rsidP="00C242D2">
    <w:pPr>
      <w:pStyle w:val="a9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3073917"/>
      <w:docPartObj>
        <w:docPartGallery w:val="Page Numbers (Top of Page)"/>
        <w:docPartUnique/>
      </w:docPartObj>
    </w:sdtPr>
    <w:sdtContent>
      <w:p w14:paraId="4209E8D5" w14:textId="21CCC05F" w:rsidR="00526602" w:rsidRDefault="0052660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A2AEE8" w14:textId="77777777" w:rsidR="00526602" w:rsidRDefault="0052660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1186"/>
    <w:multiLevelType w:val="multilevel"/>
    <w:tmpl w:val="E48A0CA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42B4C02"/>
    <w:multiLevelType w:val="multilevel"/>
    <w:tmpl w:val="3AAC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421449"/>
    <w:multiLevelType w:val="multilevel"/>
    <w:tmpl w:val="ACEC68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6F7FC3"/>
    <w:multiLevelType w:val="multilevel"/>
    <w:tmpl w:val="60228638"/>
    <w:lvl w:ilvl="0">
      <w:start w:val="1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D11ED9"/>
    <w:multiLevelType w:val="hybridMultilevel"/>
    <w:tmpl w:val="42869460"/>
    <w:lvl w:ilvl="0" w:tplc="E39C5C6A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530B0"/>
    <w:multiLevelType w:val="hybridMultilevel"/>
    <w:tmpl w:val="1C7AD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EC749DA"/>
    <w:multiLevelType w:val="hybridMultilevel"/>
    <w:tmpl w:val="E5ACAD8A"/>
    <w:lvl w:ilvl="0" w:tplc="E39C5C6A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032AAC"/>
    <w:multiLevelType w:val="hybridMultilevel"/>
    <w:tmpl w:val="98348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97844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193433">
    <w:abstractNumId w:val="1"/>
  </w:num>
  <w:num w:numId="3" w16cid:durableId="1937588673">
    <w:abstractNumId w:val="8"/>
  </w:num>
  <w:num w:numId="4" w16cid:durableId="711617205">
    <w:abstractNumId w:val="7"/>
  </w:num>
  <w:num w:numId="5" w16cid:durableId="1118259092">
    <w:abstractNumId w:val="10"/>
  </w:num>
  <w:num w:numId="6" w16cid:durableId="1025908924">
    <w:abstractNumId w:val="0"/>
  </w:num>
  <w:num w:numId="7" w16cid:durableId="1304892056">
    <w:abstractNumId w:val="2"/>
  </w:num>
  <w:num w:numId="8" w16cid:durableId="1460732460">
    <w:abstractNumId w:val="11"/>
  </w:num>
  <w:num w:numId="9" w16cid:durableId="1347092861">
    <w:abstractNumId w:val="5"/>
  </w:num>
  <w:num w:numId="10" w16cid:durableId="1928615186">
    <w:abstractNumId w:val="9"/>
  </w:num>
  <w:num w:numId="11" w16cid:durableId="2122534224">
    <w:abstractNumId w:val="4"/>
  </w:num>
  <w:num w:numId="12" w16cid:durableId="306906566">
    <w:abstractNumId w:val="3"/>
  </w:num>
  <w:num w:numId="13" w16cid:durableId="2000479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BAD"/>
    <w:rsid w:val="000319EA"/>
    <w:rsid w:val="00035972"/>
    <w:rsid w:val="000405BA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0EB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216D"/>
    <w:rsid w:val="000D5AC2"/>
    <w:rsid w:val="000D6252"/>
    <w:rsid w:val="000E0D30"/>
    <w:rsid w:val="000E21EF"/>
    <w:rsid w:val="000E222D"/>
    <w:rsid w:val="000E291A"/>
    <w:rsid w:val="000E2DBE"/>
    <w:rsid w:val="000E3100"/>
    <w:rsid w:val="000E4B6B"/>
    <w:rsid w:val="000E4F97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43DD"/>
    <w:rsid w:val="00115670"/>
    <w:rsid w:val="001170BD"/>
    <w:rsid w:val="00122667"/>
    <w:rsid w:val="00123DBC"/>
    <w:rsid w:val="00123FC9"/>
    <w:rsid w:val="001246CD"/>
    <w:rsid w:val="00125511"/>
    <w:rsid w:val="0012566C"/>
    <w:rsid w:val="00125B69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3211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67673"/>
    <w:rsid w:val="0017076B"/>
    <w:rsid w:val="001732FA"/>
    <w:rsid w:val="001741C6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6A92"/>
    <w:rsid w:val="00197CE9"/>
    <w:rsid w:val="001A049A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6E62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15DA1"/>
    <w:rsid w:val="0022245E"/>
    <w:rsid w:val="00222C51"/>
    <w:rsid w:val="0022385D"/>
    <w:rsid w:val="00230896"/>
    <w:rsid w:val="0023165A"/>
    <w:rsid w:val="0023266E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56DB8"/>
    <w:rsid w:val="00261001"/>
    <w:rsid w:val="002618F6"/>
    <w:rsid w:val="002619FF"/>
    <w:rsid w:val="00261FAE"/>
    <w:rsid w:val="0026371D"/>
    <w:rsid w:val="00263D81"/>
    <w:rsid w:val="00263EC5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4B4"/>
    <w:rsid w:val="00277B09"/>
    <w:rsid w:val="0028085C"/>
    <w:rsid w:val="00282CA7"/>
    <w:rsid w:val="00284116"/>
    <w:rsid w:val="00285F82"/>
    <w:rsid w:val="00290988"/>
    <w:rsid w:val="00290C96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66D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50E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3D2"/>
    <w:rsid w:val="00300EBA"/>
    <w:rsid w:val="00302CD9"/>
    <w:rsid w:val="003034B4"/>
    <w:rsid w:val="00303862"/>
    <w:rsid w:val="00303A75"/>
    <w:rsid w:val="0030534C"/>
    <w:rsid w:val="0030559A"/>
    <w:rsid w:val="003055D7"/>
    <w:rsid w:val="003058C5"/>
    <w:rsid w:val="00310BE0"/>
    <w:rsid w:val="00310D44"/>
    <w:rsid w:val="00312FEB"/>
    <w:rsid w:val="003154E2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2FB"/>
    <w:rsid w:val="003B07FE"/>
    <w:rsid w:val="003B0D5E"/>
    <w:rsid w:val="003B1060"/>
    <w:rsid w:val="003B6F75"/>
    <w:rsid w:val="003C0F07"/>
    <w:rsid w:val="003C2BF3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1748C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27B0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61D1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1871"/>
    <w:rsid w:val="004F536F"/>
    <w:rsid w:val="004F794D"/>
    <w:rsid w:val="005011EA"/>
    <w:rsid w:val="00501B90"/>
    <w:rsid w:val="005038CE"/>
    <w:rsid w:val="00504F9B"/>
    <w:rsid w:val="00507F23"/>
    <w:rsid w:val="005103F3"/>
    <w:rsid w:val="00512FF2"/>
    <w:rsid w:val="005131E7"/>
    <w:rsid w:val="00513B01"/>
    <w:rsid w:val="00513C19"/>
    <w:rsid w:val="0051424A"/>
    <w:rsid w:val="00517F52"/>
    <w:rsid w:val="00517F71"/>
    <w:rsid w:val="00525CED"/>
    <w:rsid w:val="00526602"/>
    <w:rsid w:val="0052694C"/>
    <w:rsid w:val="00527153"/>
    <w:rsid w:val="005312CE"/>
    <w:rsid w:val="00531A27"/>
    <w:rsid w:val="00531D27"/>
    <w:rsid w:val="00531EAD"/>
    <w:rsid w:val="00532616"/>
    <w:rsid w:val="005335C5"/>
    <w:rsid w:val="005335DC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5ADF"/>
    <w:rsid w:val="00546135"/>
    <w:rsid w:val="00546E16"/>
    <w:rsid w:val="005474B2"/>
    <w:rsid w:val="00547793"/>
    <w:rsid w:val="00550CC1"/>
    <w:rsid w:val="00551ED8"/>
    <w:rsid w:val="00560416"/>
    <w:rsid w:val="00560E5B"/>
    <w:rsid w:val="005620E6"/>
    <w:rsid w:val="00562BDD"/>
    <w:rsid w:val="00563C85"/>
    <w:rsid w:val="005642BA"/>
    <w:rsid w:val="00571714"/>
    <w:rsid w:val="005724C0"/>
    <w:rsid w:val="00572E84"/>
    <w:rsid w:val="00577520"/>
    <w:rsid w:val="00577DEA"/>
    <w:rsid w:val="00580B65"/>
    <w:rsid w:val="00583024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A6E81"/>
    <w:rsid w:val="005B1CCA"/>
    <w:rsid w:val="005B2F2D"/>
    <w:rsid w:val="005B3E60"/>
    <w:rsid w:val="005B5CFF"/>
    <w:rsid w:val="005B74E4"/>
    <w:rsid w:val="005C051A"/>
    <w:rsid w:val="005C13EF"/>
    <w:rsid w:val="005C1E4B"/>
    <w:rsid w:val="005C36CB"/>
    <w:rsid w:val="005C3B71"/>
    <w:rsid w:val="005C6843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6B03"/>
    <w:rsid w:val="006778A9"/>
    <w:rsid w:val="00681BEF"/>
    <w:rsid w:val="00682640"/>
    <w:rsid w:val="00683D64"/>
    <w:rsid w:val="00684920"/>
    <w:rsid w:val="00694805"/>
    <w:rsid w:val="0069508A"/>
    <w:rsid w:val="00695F6C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2FB5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4A83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044D"/>
    <w:rsid w:val="007F47D3"/>
    <w:rsid w:val="007F4D56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6AC0"/>
    <w:rsid w:val="00826C84"/>
    <w:rsid w:val="008302A1"/>
    <w:rsid w:val="008306BC"/>
    <w:rsid w:val="00832CA7"/>
    <w:rsid w:val="008340C1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1F17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1507"/>
    <w:rsid w:val="008A2605"/>
    <w:rsid w:val="008A2C4E"/>
    <w:rsid w:val="008A2FEC"/>
    <w:rsid w:val="008A325F"/>
    <w:rsid w:val="008A3345"/>
    <w:rsid w:val="008A3EED"/>
    <w:rsid w:val="008A4AAC"/>
    <w:rsid w:val="008A5379"/>
    <w:rsid w:val="008A736A"/>
    <w:rsid w:val="008B217E"/>
    <w:rsid w:val="008B2F31"/>
    <w:rsid w:val="008B41E2"/>
    <w:rsid w:val="008B639A"/>
    <w:rsid w:val="008B6665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8B1"/>
    <w:rsid w:val="008F5A9D"/>
    <w:rsid w:val="008F5D1E"/>
    <w:rsid w:val="008F5DD4"/>
    <w:rsid w:val="008F683E"/>
    <w:rsid w:val="00905ADE"/>
    <w:rsid w:val="00905FFF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237D"/>
    <w:rsid w:val="00950071"/>
    <w:rsid w:val="0095083A"/>
    <w:rsid w:val="0095195A"/>
    <w:rsid w:val="009538F3"/>
    <w:rsid w:val="009545D6"/>
    <w:rsid w:val="00954E26"/>
    <w:rsid w:val="00955EFD"/>
    <w:rsid w:val="009570DC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6D9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A6C"/>
    <w:rsid w:val="009B7E7E"/>
    <w:rsid w:val="009C135A"/>
    <w:rsid w:val="009C1D07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9E4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563A4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4D72"/>
    <w:rsid w:val="00A85C7B"/>
    <w:rsid w:val="00A97099"/>
    <w:rsid w:val="00AA283F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6DC5"/>
    <w:rsid w:val="00AB7781"/>
    <w:rsid w:val="00AC0EA2"/>
    <w:rsid w:val="00AC1542"/>
    <w:rsid w:val="00AC320F"/>
    <w:rsid w:val="00AC3C7C"/>
    <w:rsid w:val="00AC4EB4"/>
    <w:rsid w:val="00AC7CD5"/>
    <w:rsid w:val="00AD00D4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696"/>
    <w:rsid w:val="00B2299F"/>
    <w:rsid w:val="00B22AA2"/>
    <w:rsid w:val="00B22D87"/>
    <w:rsid w:val="00B23373"/>
    <w:rsid w:val="00B253C7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1C8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66F7"/>
    <w:rsid w:val="00BA73A7"/>
    <w:rsid w:val="00BB0BB0"/>
    <w:rsid w:val="00BB1866"/>
    <w:rsid w:val="00BB2E4A"/>
    <w:rsid w:val="00BB39B9"/>
    <w:rsid w:val="00BB3FAF"/>
    <w:rsid w:val="00BB5884"/>
    <w:rsid w:val="00BC03F5"/>
    <w:rsid w:val="00BC1B8F"/>
    <w:rsid w:val="00BC2E86"/>
    <w:rsid w:val="00BC5A87"/>
    <w:rsid w:val="00BC5DB0"/>
    <w:rsid w:val="00BC613C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3D18"/>
    <w:rsid w:val="00C06F03"/>
    <w:rsid w:val="00C07F71"/>
    <w:rsid w:val="00C103BF"/>
    <w:rsid w:val="00C1148D"/>
    <w:rsid w:val="00C12C8B"/>
    <w:rsid w:val="00C211D7"/>
    <w:rsid w:val="00C237BE"/>
    <w:rsid w:val="00C242D2"/>
    <w:rsid w:val="00C25608"/>
    <w:rsid w:val="00C257AF"/>
    <w:rsid w:val="00C26979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0844"/>
    <w:rsid w:val="00C41021"/>
    <w:rsid w:val="00C41B62"/>
    <w:rsid w:val="00C42A12"/>
    <w:rsid w:val="00C435EA"/>
    <w:rsid w:val="00C457FC"/>
    <w:rsid w:val="00C51585"/>
    <w:rsid w:val="00C552E0"/>
    <w:rsid w:val="00C56876"/>
    <w:rsid w:val="00C56A1D"/>
    <w:rsid w:val="00C602FF"/>
    <w:rsid w:val="00C60520"/>
    <w:rsid w:val="00C6116F"/>
    <w:rsid w:val="00C62439"/>
    <w:rsid w:val="00C630DA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A9B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5A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EF9"/>
    <w:rsid w:val="00CD63A6"/>
    <w:rsid w:val="00CD6691"/>
    <w:rsid w:val="00CD76FC"/>
    <w:rsid w:val="00CE0C58"/>
    <w:rsid w:val="00CE24FB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5071"/>
    <w:rsid w:val="00CF6137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57538"/>
    <w:rsid w:val="00D608E5"/>
    <w:rsid w:val="00D60960"/>
    <w:rsid w:val="00D610E3"/>
    <w:rsid w:val="00D62F2C"/>
    <w:rsid w:val="00D64A7A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1EDC"/>
    <w:rsid w:val="00DF21DF"/>
    <w:rsid w:val="00DF3162"/>
    <w:rsid w:val="00DF34EA"/>
    <w:rsid w:val="00DF7BCC"/>
    <w:rsid w:val="00E00D83"/>
    <w:rsid w:val="00E0129B"/>
    <w:rsid w:val="00E01D14"/>
    <w:rsid w:val="00E02DEA"/>
    <w:rsid w:val="00E03A25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29B7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46231"/>
    <w:rsid w:val="00E519EF"/>
    <w:rsid w:val="00E524AC"/>
    <w:rsid w:val="00E530CE"/>
    <w:rsid w:val="00E53982"/>
    <w:rsid w:val="00E53E5C"/>
    <w:rsid w:val="00E54154"/>
    <w:rsid w:val="00E5441F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576E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206C"/>
    <w:rsid w:val="00EF38F7"/>
    <w:rsid w:val="00EF4AD3"/>
    <w:rsid w:val="00EF607E"/>
    <w:rsid w:val="00EF6AAB"/>
    <w:rsid w:val="00EF758F"/>
    <w:rsid w:val="00EF793D"/>
    <w:rsid w:val="00F00A0D"/>
    <w:rsid w:val="00F037E5"/>
    <w:rsid w:val="00F03B73"/>
    <w:rsid w:val="00F03C1B"/>
    <w:rsid w:val="00F04154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496"/>
    <w:rsid w:val="00F43564"/>
    <w:rsid w:val="00F43CD6"/>
    <w:rsid w:val="00F43DE6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3412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4D"/>
    <w:rsid w:val="00F80375"/>
    <w:rsid w:val="00F81954"/>
    <w:rsid w:val="00F82111"/>
    <w:rsid w:val="00F84779"/>
    <w:rsid w:val="00F84FC5"/>
    <w:rsid w:val="00F8674F"/>
    <w:rsid w:val="00F913C6"/>
    <w:rsid w:val="00F92720"/>
    <w:rsid w:val="00F92EB3"/>
    <w:rsid w:val="00F963ED"/>
    <w:rsid w:val="00F96E24"/>
    <w:rsid w:val="00F976BC"/>
    <w:rsid w:val="00FA01D8"/>
    <w:rsid w:val="00FA10F7"/>
    <w:rsid w:val="00FA119E"/>
    <w:rsid w:val="00FA1558"/>
    <w:rsid w:val="00FA2C41"/>
    <w:rsid w:val="00FA42A3"/>
    <w:rsid w:val="00FA7868"/>
    <w:rsid w:val="00FA7C8A"/>
    <w:rsid w:val="00FB13B1"/>
    <w:rsid w:val="00FB1DDC"/>
    <w:rsid w:val="00FB4250"/>
    <w:rsid w:val="00FB648A"/>
    <w:rsid w:val="00FB6E07"/>
    <w:rsid w:val="00FB7150"/>
    <w:rsid w:val="00FC1152"/>
    <w:rsid w:val="00FC1F61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256DB8"/>
    <w:pPr>
      <w:ind w:left="720"/>
      <w:contextualSpacing/>
    </w:pPr>
  </w:style>
  <w:style w:type="paragraph" w:customStyle="1" w:styleId="ConsPlusNonformat">
    <w:name w:val="ConsPlusNonformat"/>
    <w:rsid w:val="00BC613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21">
    <w:name w:val="Основной текст (2)_"/>
    <w:basedOn w:val="a0"/>
    <w:link w:val="22"/>
    <w:rsid w:val="00BC613C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C613C"/>
    <w:pPr>
      <w:widowControl w:val="0"/>
      <w:shd w:val="clear" w:color="auto" w:fill="FFFFFF"/>
      <w:ind w:left="2920" w:right="40"/>
      <w:jc w:val="center"/>
    </w:pPr>
    <w:rPr>
      <w:sz w:val="22"/>
      <w:szCs w:val="22"/>
    </w:rPr>
  </w:style>
  <w:style w:type="character" w:customStyle="1" w:styleId="ae">
    <w:name w:val="Другое_"/>
    <w:basedOn w:val="a0"/>
    <w:link w:val="af"/>
    <w:rsid w:val="00BC613C"/>
  </w:style>
  <w:style w:type="paragraph" w:customStyle="1" w:styleId="af">
    <w:name w:val="Другое"/>
    <w:basedOn w:val="a"/>
    <w:link w:val="ae"/>
    <w:rsid w:val="00BC613C"/>
    <w:pPr>
      <w:widowControl w:val="0"/>
      <w:spacing w:line="230" w:lineRule="auto"/>
    </w:pPr>
    <w:rPr>
      <w:sz w:val="22"/>
      <w:szCs w:val="22"/>
    </w:rPr>
  </w:style>
  <w:style w:type="paragraph" w:customStyle="1" w:styleId="Style5">
    <w:name w:val="Style5"/>
    <w:basedOn w:val="a"/>
    <w:uiPriority w:val="99"/>
    <w:rsid w:val="00BC613C"/>
    <w:pPr>
      <w:widowControl w:val="0"/>
      <w:autoSpaceDE w:val="0"/>
      <w:autoSpaceDN w:val="0"/>
      <w:adjustRightInd w:val="0"/>
      <w:spacing w:line="230" w:lineRule="exact"/>
      <w:ind w:hanging="45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4806D-3590-4AD5-84B6-725FA008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13</Pages>
  <Words>3740</Words>
  <Characters>21319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25009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31</cp:revision>
  <cp:lastPrinted>2026-09-23T08:32:00Z</cp:lastPrinted>
  <dcterms:created xsi:type="dcterms:W3CDTF">2024-04-16T13:07:00Z</dcterms:created>
  <dcterms:modified xsi:type="dcterms:W3CDTF">2026-09-28T14:05:00Z</dcterms:modified>
</cp:coreProperties>
</file>